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3366D" w14:textId="77777777" w:rsidR="00B051CD" w:rsidRPr="00503228" w:rsidRDefault="00B051CD" w:rsidP="00BC2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spacing w:val="-3"/>
          <w:lang w:eastAsia="ru-RU"/>
        </w:rPr>
        <w:t>Додаток № 1</w:t>
      </w:r>
    </w:p>
    <w:p w14:paraId="6BBBF1ED" w14:textId="77777777" w:rsidR="00B051CD" w:rsidRPr="00503228" w:rsidRDefault="00B051CD" w:rsidP="00BC2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spacing w:val="-1"/>
          <w:lang w:eastAsia="ru-RU"/>
        </w:rPr>
        <w:t>до Договору про постачання</w:t>
      </w:r>
    </w:p>
    <w:p w14:paraId="4898A81A" w14:textId="77777777" w:rsidR="000038D7" w:rsidRDefault="00B051CD" w:rsidP="00BC2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lang w:eastAsia="ru-RU"/>
        </w:rPr>
        <w:t xml:space="preserve">електричної енергії споживачу </w:t>
      </w:r>
    </w:p>
    <w:p w14:paraId="517DBA61" w14:textId="7A4277FB" w:rsidR="00B051CD" w:rsidRPr="00503228" w:rsidRDefault="00B051CD" w:rsidP="00BC21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lang w:eastAsia="ru-RU"/>
        </w:rPr>
        <w:t>№</w:t>
      </w:r>
      <w:r w:rsidR="00E11198">
        <w:rPr>
          <w:rFonts w:ascii="Times New Roman" w:hAnsi="Times New Roman"/>
          <w:lang w:eastAsia="ru-RU"/>
        </w:rPr>
        <w:t xml:space="preserve"> 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/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/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-</w:t>
      </w:r>
      <w:r w:rsidR="00045931">
        <w:rPr>
          <w:rFonts w:ascii="Times New Roman" w:hAnsi="Times New Roman"/>
          <w:lang w:eastAsia="ru-RU"/>
        </w:rPr>
        <w:t>__</w:t>
      </w:r>
      <w:r w:rsidR="000038D7">
        <w:rPr>
          <w:rFonts w:ascii="Times New Roman" w:hAnsi="Times New Roman"/>
          <w:lang w:eastAsia="ru-RU"/>
        </w:rPr>
        <w:t xml:space="preserve"> </w:t>
      </w:r>
      <w:r w:rsidRPr="00503228">
        <w:rPr>
          <w:rFonts w:ascii="Times New Roman" w:hAnsi="Times New Roman"/>
          <w:lang w:eastAsia="ru-RU"/>
        </w:rPr>
        <w:t>від «</w:t>
      </w:r>
      <w:r w:rsidR="00045931">
        <w:rPr>
          <w:rFonts w:ascii="Times New Roman" w:hAnsi="Times New Roman"/>
          <w:lang w:eastAsia="ru-RU"/>
        </w:rPr>
        <w:t>__</w:t>
      </w:r>
      <w:r w:rsidRPr="00503228">
        <w:rPr>
          <w:rFonts w:ascii="Times New Roman" w:hAnsi="Times New Roman"/>
          <w:lang w:eastAsia="ru-RU"/>
        </w:rPr>
        <w:t xml:space="preserve">» </w:t>
      </w:r>
      <w:r w:rsidR="00045931">
        <w:rPr>
          <w:rFonts w:ascii="Times New Roman" w:hAnsi="Times New Roman"/>
          <w:lang w:eastAsia="ru-RU"/>
        </w:rPr>
        <w:t>______</w:t>
      </w:r>
      <w:r w:rsidRPr="00503228">
        <w:rPr>
          <w:rFonts w:ascii="Times New Roman" w:hAnsi="Times New Roman"/>
          <w:lang w:eastAsia="ru-RU"/>
        </w:rPr>
        <w:t xml:space="preserve"> 202</w:t>
      </w:r>
      <w:r w:rsidR="00045931">
        <w:rPr>
          <w:rFonts w:ascii="Times New Roman" w:hAnsi="Times New Roman"/>
          <w:lang w:eastAsia="ru-RU"/>
        </w:rPr>
        <w:t>_</w:t>
      </w:r>
      <w:r w:rsidRPr="00503228">
        <w:rPr>
          <w:rFonts w:ascii="Times New Roman" w:hAnsi="Times New Roman"/>
          <w:lang w:eastAsia="ru-RU"/>
        </w:rPr>
        <w:t>р.</w:t>
      </w:r>
    </w:p>
    <w:p w14:paraId="5F64052F" w14:textId="77777777" w:rsidR="00B051CD" w:rsidRPr="00503228" w:rsidRDefault="00B051CD" w:rsidP="006E0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lang w:eastAsia="ru-RU"/>
        </w:rPr>
      </w:pPr>
    </w:p>
    <w:p w14:paraId="1B27D623" w14:textId="77777777" w:rsidR="00B051CD" w:rsidRPr="00503228" w:rsidRDefault="00B051CD" w:rsidP="006E0F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03228">
        <w:rPr>
          <w:rFonts w:ascii="Times New Roman" w:hAnsi="Times New Roman" w:cs="Times New Roman"/>
          <w:color w:val="auto"/>
        </w:rPr>
        <w:t>ЗАЯВА-ПРИЄДНАННЯ</w:t>
      </w:r>
    </w:p>
    <w:p w14:paraId="624EAC11" w14:textId="77777777" w:rsidR="00B051CD" w:rsidRPr="00503228" w:rsidRDefault="00B051CD" w:rsidP="006E0F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03228">
        <w:rPr>
          <w:rFonts w:ascii="Times New Roman" w:hAnsi="Times New Roman" w:cs="Times New Roman"/>
          <w:color w:val="auto"/>
        </w:rPr>
        <w:t>до договору про постачання електричної енергії споживачу</w:t>
      </w:r>
    </w:p>
    <w:p w14:paraId="373F6440" w14:textId="4B16EBAF" w:rsidR="006E0F9F" w:rsidRPr="00503228" w:rsidRDefault="006E0F9F" w:rsidP="00D7681F">
      <w:pPr>
        <w:tabs>
          <w:tab w:val="left" w:pos="5294"/>
        </w:tabs>
        <w:spacing w:after="0" w:line="240" w:lineRule="auto"/>
        <w:ind w:right="-7" w:firstLine="709"/>
        <w:jc w:val="both"/>
        <w:rPr>
          <w:rFonts w:ascii="Times New Roman" w:hAnsi="Times New Roman"/>
          <w:color w:val="000000"/>
          <w:spacing w:val="6"/>
        </w:rPr>
      </w:pPr>
      <w:r w:rsidRPr="00503228">
        <w:rPr>
          <w:rFonts w:ascii="Times New Roman" w:hAnsi="Times New Roman"/>
          <w:color w:val="000000"/>
          <w:spacing w:val="4"/>
        </w:rPr>
        <w:t>На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виконання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вимог</w:t>
      </w:r>
      <w:r w:rsidRPr="00503228">
        <w:rPr>
          <w:rFonts w:ascii="Times New Roman" w:hAnsi="Times New Roman"/>
          <w:spacing w:val="1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Закону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України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5"/>
        </w:rPr>
        <w:t>«Про</w:t>
      </w:r>
      <w:r w:rsidRPr="00503228">
        <w:rPr>
          <w:rFonts w:ascii="Times New Roman" w:hAnsi="Times New Roman"/>
          <w:spacing w:val="1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ринок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електричної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2"/>
        </w:rPr>
        <w:t>енергії»,</w:t>
      </w:r>
      <w:r w:rsidRPr="00503228">
        <w:rPr>
          <w:rFonts w:ascii="Times New Roman" w:hAnsi="Times New Roman"/>
          <w:spacing w:val="1"/>
        </w:rPr>
        <w:t xml:space="preserve"> </w:t>
      </w:r>
      <w:r w:rsidRPr="00503228">
        <w:rPr>
          <w:rFonts w:ascii="Times New Roman" w:hAnsi="Times New Roman"/>
          <w:color w:val="000000"/>
          <w:spacing w:val="4"/>
        </w:rPr>
        <w:t>Постанови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НКРЕКП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14.03.2018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№</w:t>
      </w:r>
      <w:r w:rsidRPr="00503228">
        <w:rPr>
          <w:rFonts w:ascii="Times New Roman" w:hAnsi="Times New Roman"/>
          <w:spacing w:val="11"/>
        </w:rPr>
        <w:t xml:space="preserve"> </w:t>
      </w:r>
      <w:r w:rsidRPr="00503228">
        <w:rPr>
          <w:rFonts w:ascii="Times New Roman" w:hAnsi="Times New Roman"/>
          <w:color w:val="000000"/>
        </w:rPr>
        <w:t>312, з</w:t>
      </w:r>
      <w:r w:rsidRPr="00503228">
        <w:rPr>
          <w:rFonts w:ascii="Times New Roman" w:hAnsi="Times New Roman"/>
          <w:spacing w:val="4"/>
        </w:rPr>
        <w:t xml:space="preserve"> </w:t>
      </w:r>
      <w:r w:rsidRPr="00503228">
        <w:rPr>
          <w:rFonts w:ascii="Times New Roman" w:hAnsi="Times New Roman"/>
          <w:color w:val="000000"/>
        </w:rPr>
        <w:t>урахуванням</w:t>
      </w:r>
      <w:r w:rsidRPr="00503228">
        <w:rPr>
          <w:rFonts w:ascii="Times New Roman" w:hAnsi="Times New Roman"/>
          <w:spacing w:val="4"/>
        </w:rPr>
        <w:t xml:space="preserve"> </w:t>
      </w:r>
      <w:r w:rsidRPr="00503228">
        <w:rPr>
          <w:rFonts w:ascii="Times New Roman" w:hAnsi="Times New Roman"/>
          <w:color w:val="000000"/>
        </w:rPr>
        <w:t>статей</w:t>
      </w:r>
      <w:r w:rsidRPr="00503228">
        <w:rPr>
          <w:rFonts w:ascii="Times New Roman" w:hAnsi="Times New Roman"/>
          <w:spacing w:val="5"/>
        </w:rPr>
        <w:t xml:space="preserve"> </w:t>
      </w:r>
      <w:r w:rsidRPr="00503228">
        <w:rPr>
          <w:rFonts w:ascii="Times New Roman" w:hAnsi="Times New Roman"/>
          <w:color w:val="000000"/>
        </w:rPr>
        <w:t>626,</w:t>
      </w:r>
      <w:r w:rsidRPr="00503228">
        <w:rPr>
          <w:rFonts w:ascii="Times New Roman" w:hAnsi="Times New Roman"/>
          <w:spacing w:val="4"/>
        </w:rPr>
        <w:t xml:space="preserve"> </w:t>
      </w:r>
      <w:r w:rsidRPr="00503228">
        <w:rPr>
          <w:rFonts w:ascii="Times New Roman" w:hAnsi="Times New Roman"/>
          <w:color w:val="000000"/>
        </w:rPr>
        <w:t>627,</w:t>
      </w:r>
      <w:r w:rsidRPr="00503228">
        <w:rPr>
          <w:rFonts w:ascii="Times New Roman" w:hAnsi="Times New Roman"/>
          <w:spacing w:val="5"/>
        </w:rPr>
        <w:t xml:space="preserve"> </w:t>
      </w:r>
      <w:r w:rsidRPr="00503228">
        <w:rPr>
          <w:rFonts w:ascii="Times New Roman" w:hAnsi="Times New Roman"/>
          <w:color w:val="000000"/>
        </w:rPr>
        <w:t>633,</w:t>
      </w:r>
      <w:r w:rsidRPr="00503228">
        <w:rPr>
          <w:rFonts w:ascii="Times New Roman" w:hAnsi="Times New Roman"/>
          <w:spacing w:val="4"/>
        </w:rPr>
        <w:t xml:space="preserve"> </w:t>
      </w:r>
      <w:r w:rsidRPr="00503228">
        <w:rPr>
          <w:rFonts w:ascii="Times New Roman" w:hAnsi="Times New Roman"/>
          <w:color w:val="000000"/>
        </w:rPr>
        <w:t>634,</w:t>
      </w:r>
      <w:r w:rsidRPr="00503228">
        <w:rPr>
          <w:rFonts w:ascii="Times New Roman" w:hAnsi="Times New Roman"/>
          <w:spacing w:val="4"/>
        </w:rPr>
        <w:t xml:space="preserve"> </w:t>
      </w:r>
      <w:r w:rsidRPr="00503228">
        <w:rPr>
          <w:rFonts w:ascii="Times New Roman" w:hAnsi="Times New Roman"/>
          <w:color w:val="000000"/>
        </w:rPr>
        <w:t>641,</w:t>
      </w:r>
      <w:r w:rsidRPr="00503228">
        <w:rPr>
          <w:rFonts w:ascii="Times New Roman" w:hAnsi="Times New Roman"/>
          <w:spacing w:val="5"/>
        </w:rPr>
        <w:t xml:space="preserve"> </w:t>
      </w:r>
      <w:r w:rsidRPr="00503228">
        <w:rPr>
          <w:rFonts w:ascii="Times New Roman" w:hAnsi="Times New Roman"/>
          <w:color w:val="000000"/>
        </w:rPr>
        <w:t xml:space="preserve">642 </w:t>
      </w:r>
      <w:r w:rsidRPr="00503228">
        <w:rPr>
          <w:rFonts w:ascii="Times New Roman" w:hAnsi="Times New Roman"/>
          <w:color w:val="000000"/>
          <w:spacing w:val="5"/>
        </w:rPr>
        <w:t>Цивільного</w:t>
      </w:r>
      <w:r w:rsidRPr="00503228">
        <w:rPr>
          <w:rFonts w:ascii="Times New Roman" w:hAnsi="Times New Roman"/>
          <w:spacing w:val="3"/>
        </w:rPr>
        <w:t xml:space="preserve"> </w:t>
      </w:r>
      <w:r w:rsidRPr="00503228">
        <w:rPr>
          <w:rFonts w:ascii="Times New Roman" w:hAnsi="Times New Roman"/>
          <w:color w:val="000000"/>
          <w:spacing w:val="6"/>
        </w:rPr>
        <w:t>кодексу</w:t>
      </w:r>
      <w:r w:rsidRPr="00503228">
        <w:rPr>
          <w:rFonts w:ascii="Times New Roman" w:hAnsi="Times New Roman"/>
          <w:spacing w:val="3"/>
        </w:rPr>
        <w:t xml:space="preserve"> </w:t>
      </w:r>
      <w:r w:rsidRPr="00503228">
        <w:rPr>
          <w:rFonts w:ascii="Times New Roman" w:hAnsi="Times New Roman"/>
          <w:color w:val="000000"/>
          <w:spacing w:val="6"/>
        </w:rPr>
        <w:t>України</w:t>
      </w:r>
      <w:r w:rsidRPr="00503228">
        <w:rPr>
          <w:rFonts w:ascii="Times New Roman" w:hAnsi="Times New Roman"/>
          <w:spacing w:val="3"/>
        </w:rPr>
        <w:t xml:space="preserve">, </w:t>
      </w:r>
      <w:r w:rsidRPr="00503228">
        <w:rPr>
          <w:rFonts w:ascii="Times New Roman" w:hAnsi="Times New Roman"/>
          <w:color w:val="000000"/>
          <w:spacing w:val="4"/>
        </w:rPr>
        <w:t>з</w:t>
      </w:r>
      <w:r w:rsidRPr="00503228">
        <w:rPr>
          <w:rFonts w:ascii="Times New Roman" w:hAnsi="Times New Roman"/>
          <w:spacing w:val="3"/>
        </w:rPr>
        <w:t xml:space="preserve"> </w:t>
      </w:r>
      <w:r w:rsidRPr="00503228">
        <w:rPr>
          <w:rFonts w:ascii="Times New Roman" w:hAnsi="Times New Roman"/>
          <w:color w:val="000000"/>
          <w:spacing w:val="6"/>
        </w:rPr>
        <w:t>метою</w:t>
      </w:r>
      <w:r w:rsidRPr="00503228">
        <w:rPr>
          <w:rFonts w:ascii="Times New Roman" w:hAnsi="Times New Roman"/>
          <w:spacing w:val="3"/>
        </w:rPr>
        <w:t xml:space="preserve"> </w:t>
      </w:r>
      <w:r w:rsidRPr="00503228">
        <w:rPr>
          <w:rFonts w:ascii="Times New Roman" w:hAnsi="Times New Roman"/>
          <w:color w:val="000000"/>
          <w:spacing w:val="5"/>
        </w:rPr>
        <w:t>неперервного</w:t>
      </w:r>
      <w:r w:rsidRPr="00503228">
        <w:rPr>
          <w:rFonts w:ascii="Times New Roman" w:hAnsi="Times New Roman"/>
          <w:spacing w:val="3"/>
        </w:rPr>
        <w:t xml:space="preserve"> </w:t>
      </w:r>
      <w:r w:rsidRPr="00503228">
        <w:rPr>
          <w:rFonts w:ascii="Times New Roman" w:hAnsi="Times New Roman"/>
          <w:color w:val="000000"/>
          <w:spacing w:val="16"/>
        </w:rPr>
        <w:t>е</w:t>
      </w:r>
      <w:r w:rsidRPr="00503228">
        <w:rPr>
          <w:rFonts w:ascii="Times New Roman" w:hAnsi="Times New Roman"/>
          <w:color w:val="000000"/>
          <w:spacing w:val="5"/>
        </w:rPr>
        <w:t xml:space="preserve">лектрозабезпечення, ознайомившись з умовами Договору про </w:t>
      </w:r>
      <w:r w:rsidRPr="00503228">
        <w:rPr>
          <w:rFonts w:ascii="Times New Roman" w:hAnsi="Times New Roman"/>
          <w:color w:val="000000"/>
        </w:rPr>
        <w:t>постачання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електричної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енергії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споживачу та комерційних пропозицій</w:t>
      </w:r>
      <w:r w:rsidRPr="00503228">
        <w:rPr>
          <w:rFonts w:ascii="Times New Roman" w:hAnsi="Times New Roman"/>
          <w:spacing w:val="3"/>
        </w:rPr>
        <w:t xml:space="preserve"> на сайті </w:t>
      </w:r>
      <w:r w:rsidRPr="00503228">
        <w:rPr>
          <w:rFonts w:ascii="Times New Roman" w:hAnsi="Times New Roman"/>
          <w:b/>
          <w:color w:val="000000"/>
        </w:rPr>
        <w:t>ТОВАРИСТВА З ОБМЕЖЕНОЮ ВІДПОВІДАЛЬНІСТЮ «</w:t>
      </w:r>
      <w:r w:rsidR="00F44194">
        <w:rPr>
          <w:rFonts w:ascii="Times New Roman" w:hAnsi="Times New Roman"/>
          <w:b/>
          <w:color w:val="000000"/>
        </w:rPr>
        <w:t>ВОЛЬТРА</w:t>
      </w:r>
      <w:r w:rsidRPr="00503228">
        <w:rPr>
          <w:rFonts w:ascii="Times New Roman" w:hAnsi="Times New Roman"/>
          <w:b/>
          <w:color w:val="000000"/>
        </w:rPr>
        <w:t>»</w:t>
      </w:r>
      <w:r w:rsidRPr="00503228">
        <w:rPr>
          <w:rFonts w:ascii="Times New Roman" w:hAnsi="Times New Roman"/>
          <w:b/>
          <w:spacing w:val="1"/>
        </w:rPr>
        <w:t xml:space="preserve"> </w:t>
      </w:r>
      <w:r w:rsidRPr="00503228">
        <w:rPr>
          <w:rFonts w:ascii="Times New Roman" w:hAnsi="Times New Roman"/>
          <w:bCs/>
          <w:color w:val="000000"/>
          <w:spacing w:val="4"/>
        </w:rPr>
        <w:t>(</w:t>
      </w:r>
      <w:r w:rsidR="00050706" w:rsidRPr="00503228">
        <w:rPr>
          <w:rFonts w:ascii="Times New Roman" w:hAnsi="Times New Roman"/>
          <w:bCs/>
          <w:color w:val="000000"/>
          <w:spacing w:val="4"/>
        </w:rPr>
        <w:t xml:space="preserve">ідентифікаційний </w:t>
      </w:r>
      <w:r w:rsidRPr="00503228">
        <w:rPr>
          <w:rFonts w:ascii="Times New Roman" w:hAnsi="Times New Roman"/>
          <w:bCs/>
          <w:color w:val="000000"/>
          <w:spacing w:val="4"/>
        </w:rPr>
        <w:t>код</w:t>
      </w:r>
      <w:r w:rsidR="00050706" w:rsidRPr="00503228">
        <w:rPr>
          <w:rFonts w:ascii="Times New Roman" w:hAnsi="Times New Roman"/>
          <w:bCs/>
          <w:color w:val="000000"/>
          <w:spacing w:val="4"/>
        </w:rPr>
        <w:t xml:space="preserve"> юридичної </w:t>
      </w:r>
      <w:r w:rsidR="00050706" w:rsidRPr="00F44194">
        <w:rPr>
          <w:rFonts w:ascii="Times New Roman" w:hAnsi="Times New Roman"/>
          <w:spacing w:val="3"/>
        </w:rPr>
        <w:t>особи</w:t>
      </w:r>
      <w:r w:rsidRPr="00F44194">
        <w:rPr>
          <w:rFonts w:ascii="Times New Roman" w:hAnsi="Times New Roman"/>
          <w:spacing w:val="3"/>
        </w:rPr>
        <w:t>:</w:t>
      </w:r>
      <w:r w:rsidR="00F44194" w:rsidRPr="00F44194">
        <w:rPr>
          <w:rFonts w:ascii="Times New Roman" w:hAnsi="Times New Roman"/>
          <w:spacing w:val="3"/>
        </w:rPr>
        <w:t xml:space="preserve"> 46052767</w:t>
      </w:r>
      <w:r w:rsidRPr="00F44194">
        <w:rPr>
          <w:rFonts w:ascii="Times New Roman" w:hAnsi="Times New Roman"/>
          <w:spacing w:val="3"/>
        </w:rPr>
        <w:t>)</w:t>
      </w:r>
      <w:r w:rsidR="00050706" w:rsidRPr="00503228">
        <w:rPr>
          <w:rFonts w:ascii="Times New Roman" w:hAnsi="Times New Roman"/>
          <w:bCs/>
          <w:color w:val="000000"/>
          <w:spacing w:val="3"/>
        </w:rPr>
        <w:t xml:space="preserve">, </w:t>
      </w:r>
      <w:r w:rsidR="00050706" w:rsidRPr="00F44194">
        <w:rPr>
          <w:rFonts w:ascii="Times New Roman" w:hAnsi="Times New Roman"/>
          <w:color w:val="000000"/>
          <w:spacing w:val="6"/>
        </w:rPr>
        <w:t>веб-сайт:</w:t>
      </w:r>
      <w:r w:rsidR="00F44194" w:rsidRPr="00F44194">
        <w:rPr>
          <w:rFonts w:ascii="Times New Roman" w:hAnsi="Times New Roman"/>
          <w:color w:val="000000"/>
          <w:spacing w:val="6"/>
        </w:rPr>
        <w:t xml:space="preserve"> </w:t>
      </w:r>
      <w:hyperlink r:id="rId8" w:tgtFrame="_blank" w:history="1">
        <w:r w:rsidR="00F44194" w:rsidRPr="00F44194">
          <w:rPr>
            <w:rFonts w:ascii="Times New Roman" w:hAnsi="Times New Roman"/>
            <w:color w:val="000000"/>
            <w:spacing w:val="6"/>
          </w:rPr>
          <w:t>https://voltra.net.ua</w:t>
        </w:r>
      </w:hyperlink>
      <w:r w:rsidRPr="00F44194">
        <w:rPr>
          <w:rFonts w:ascii="Times New Roman" w:hAnsi="Times New Roman"/>
          <w:color w:val="000000"/>
          <w:spacing w:val="6"/>
        </w:rPr>
        <w:t>,</w:t>
      </w:r>
      <w:r w:rsidRPr="00503228">
        <w:rPr>
          <w:rFonts w:ascii="Times New Roman" w:hAnsi="Times New Roman"/>
          <w:b/>
          <w:spacing w:val="1"/>
        </w:rPr>
        <w:t xml:space="preserve"> на</w:t>
      </w:r>
      <w:r w:rsidRPr="00503228">
        <w:rPr>
          <w:rFonts w:ascii="Times New Roman" w:hAnsi="Times New Roman"/>
          <w:b/>
          <w:color w:val="000000"/>
          <w:spacing w:val="3"/>
        </w:rPr>
        <w:t>далі також -</w:t>
      </w:r>
      <w:r w:rsidRPr="00503228">
        <w:rPr>
          <w:rFonts w:ascii="Times New Roman" w:hAnsi="Times New Roman"/>
          <w:b/>
          <w:spacing w:val="2"/>
        </w:rPr>
        <w:t xml:space="preserve"> П</w:t>
      </w:r>
      <w:r w:rsidRPr="00503228">
        <w:rPr>
          <w:rFonts w:ascii="Times New Roman" w:hAnsi="Times New Roman"/>
          <w:b/>
          <w:color w:val="000000"/>
          <w:spacing w:val="3"/>
        </w:rPr>
        <w:t>остачальник,</w:t>
      </w:r>
      <w:r w:rsidRPr="00503228">
        <w:rPr>
          <w:rFonts w:ascii="Times New Roman" w:hAnsi="Times New Roman"/>
          <w:b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6"/>
        </w:rPr>
        <w:t>який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2"/>
        </w:rPr>
        <w:t>діє</w:t>
      </w:r>
      <w:r w:rsidRPr="00503228">
        <w:rPr>
          <w:rFonts w:ascii="Times New Roman" w:hAnsi="Times New Roman"/>
          <w:spacing w:val="2"/>
        </w:rPr>
        <w:t xml:space="preserve"> </w:t>
      </w:r>
      <w:r w:rsidRPr="00503228">
        <w:rPr>
          <w:rFonts w:ascii="Times New Roman" w:hAnsi="Times New Roman"/>
          <w:color w:val="000000"/>
          <w:spacing w:val="4"/>
        </w:rPr>
        <w:t>на</w:t>
      </w:r>
      <w:r w:rsidRPr="00503228">
        <w:rPr>
          <w:rFonts w:ascii="Times New Roman" w:hAnsi="Times New Roman"/>
          <w:spacing w:val="1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>підставі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  <w:spacing w:val="6"/>
        </w:rPr>
        <w:t>ліцензії на право провадження господарської діяльності з постачання електричної енергії споживачу</w:t>
      </w:r>
      <w:r w:rsidRPr="00F44194">
        <w:rPr>
          <w:rFonts w:ascii="Times New Roman" w:hAnsi="Times New Roman"/>
          <w:bCs/>
          <w:color w:val="000000"/>
          <w:spacing w:val="4"/>
        </w:rPr>
        <w:t xml:space="preserve">, виданої Постановою НКРЕКП від  </w:t>
      </w:r>
      <w:r w:rsidR="00F44194" w:rsidRPr="00F44194">
        <w:rPr>
          <w:rFonts w:ascii="Times New Roman" w:hAnsi="Times New Roman"/>
          <w:bCs/>
          <w:color w:val="000000"/>
          <w:spacing w:val="4"/>
        </w:rPr>
        <w:t>13.01.2026 року №4</w:t>
      </w:r>
      <w:r w:rsidR="00D7681F" w:rsidRPr="00F44194">
        <w:rPr>
          <w:rFonts w:ascii="Times New Roman" w:hAnsi="Times New Roman"/>
          <w:bCs/>
          <w:color w:val="000000"/>
          <w:spacing w:val="4"/>
        </w:rPr>
        <w:t>, енергетичний ідентифікаційний код (ЕІС код) №</w:t>
      </w:r>
      <w:r w:rsidR="00F44194" w:rsidRPr="00F44194">
        <w:rPr>
          <w:rFonts w:ascii="Times New Roman" w:hAnsi="Times New Roman"/>
          <w:bCs/>
          <w:color w:val="000000"/>
          <w:spacing w:val="4"/>
        </w:rPr>
        <w:t>62X0442935379736</w:t>
      </w:r>
      <w:r w:rsidR="00D7681F" w:rsidRPr="00F44194">
        <w:rPr>
          <w:rFonts w:ascii="Times New Roman" w:hAnsi="Times New Roman"/>
          <w:bCs/>
          <w:color w:val="000000"/>
          <w:spacing w:val="4"/>
        </w:rPr>
        <w:t>.</w:t>
      </w:r>
      <w:r w:rsidR="005B4881" w:rsidRPr="00503228">
        <w:rPr>
          <w:rFonts w:ascii="Times New Roman" w:hAnsi="Times New Roman"/>
          <w:color w:val="FF0000"/>
          <w:spacing w:val="6"/>
        </w:rPr>
        <w:t xml:space="preserve"> </w:t>
      </w:r>
    </w:p>
    <w:p w14:paraId="5D0B31EA" w14:textId="6D837A04" w:rsidR="006E0F9F" w:rsidRPr="00503228" w:rsidRDefault="006E0F9F" w:rsidP="00215B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503228">
        <w:rPr>
          <w:rFonts w:ascii="Times New Roman" w:hAnsi="Times New Roman"/>
        </w:rPr>
        <w:t xml:space="preserve">Споживач висловлює своє бажання приєднатися до  </w:t>
      </w:r>
      <w:r w:rsidRPr="00503228">
        <w:rPr>
          <w:rFonts w:ascii="Times New Roman" w:hAnsi="Times New Roman"/>
          <w:color w:val="000000"/>
          <w:spacing w:val="5"/>
        </w:rPr>
        <w:t xml:space="preserve">Договору про </w:t>
      </w:r>
      <w:r w:rsidRPr="00503228">
        <w:rPr>
          <w:rFonts w:ascii="Times New Roman" w:hAnsi="Times New Roman"/>
          <w:color w:val="000000"/>
        </w:rPr>
        <w:t>постачання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електричної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енергії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 xml:space="preserve">Споживачу </w:t>
      </w:r>
      <w:r w:rsidRPr="00503228">
        <w:rPr>
          <w:rFonts w:ascii="Times New Roman" w:hAnsi="Times New Roman"/>
          <w:i/>
          <w:iCs/>
          <w:color w:val="000000"/>
        </w:rPr>
        <w:t>(надалі також – «Договір»)</w:t>
      </w:r>
    </w:p>
    <w:p w14:paraId="67ECD1F4" w14:textId="77777777" w:rsidR="00215B06" w:rsidRPr="00CF0048" w:rsidRDefault="00215B06" w:rsidP="00215B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tbl>
      <w:tblPr>
        <w:tblW w:w="10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"/>
        <w:gridCol w:w="6425"/>
        <w:gridCol w:w="3647"/>
      </w:tblGrid>
      <w:tr w:rsidR="00B051CD" w:rsidRPr="00503228" w14:paraId="5F4264F1" w14:textId="77777777" w:rsidTr="00FE6442">
        <w:trPr>
          <w:trHeight w:val="339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B98F" w14:textId="77777777" w:rsidR="00B051CD" w:rsidRPr="00503228" w:rsidRDefault="00B051CD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5826" w14:textId="3F041C68" w:rsidR="00B051CD" w:rsidRPr="00503228" w:rsidRDefault="00B051CD" w:rsidP="00D137AD">
            <w:pPr>
              <w:pStyle w:val="a4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Найменування споживача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824C" w14:textId="7902896B" w:rsidR="00B051CD" w:rsidRPr="00503228" w:rsidRDefault="00B051CD" w:rsidP="00A9636D">
            <w:pPr>
              <w:pStyle w:val="a4"/>
              <w:rPr>
                <w:b/>
              </w:rPr>
            </w:pPr>
          </w:p>
        </w:tc>
      </w:tr>
      <w:tr w:rsidR="00B051CD" w:rsidRPr="00503228" w14:paraId="2E574C72" w14:textId="77777777" w:rsidTr="00475A03">
        <w:trPr>
          <w:trHeight w:val="430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4865" w14:textId="77777777" w:rsidR="00B051CD" w:rsidRPr="00503228" w:rsidRDefault="00B051CD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122D" w14:textId="790ECF34" w:rsidR="00B051CD" w:rsidRPr="00503228" w:rsidRDefault="000069C5" w:rsidP="00181F10">
            <w:pPr>
              <w:pStyle w:val="a4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 xml:space="preserve">Код </w:t>
            </w:r>
            <w:r w:rsidR="00B051CD" w:rsidRPr="00503228">
              <w:rPr>
                <w:sz w:val="22"/>
                <w:szCs w:val="22"/>
              </w:rPr>
              <w:t>ЄДРПОУ</w:t>
            </w:r>
            <w:r w:rsidRPr="00503228">
              <w:rPr>
                <w:sz w:val="22"/>
                <w:szCs w:val="22"/>
              </w:rPr>
              <w:t xml:space="preserve"> (для юридичних осіб)</w:t>
            </w:r>
            <w:r w:rsidR="009318B5" w:rsidRPr="00503228">
              <w:rPr>
                <w:sz w:val="22"/>
                <w:szCs w:val="22"/>
              </w:rPr>
              <w:t xml:space="preserve"> або </w:t>
            </w:r>
            <w:r w:rsidR="00181F10" w:rsidRPr="00503228">
              <w:rPr>
                <w:sz w:val="22"/>
                <w:szCs w:val="22"/>
              </w:rPr>
              <w:t>ІПН</w:t>
            </w:r>
            <w:r w:rsidR="009318B5" w:rsidRPr="00503228">
              <w:rPr>
                <w:color w:val="000000"/>
              </w:rPr>
              <w:t> </w:t>
            </w:r>
            <w:r w:rsidR="00D137AD" w:rsidRPr="00503228">
              <w:rPr>
                <w:color w:val="000000"/>
              </w:rPr>
              <w:t>(для ФОП)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06C3" w14:textId="715EC7DA" w:rsidR="00B051CD" w:rsidRPr="00503228" w:rsidRDefault="00B051CD" w:rsidP="006E0F9F">
            <w:pPr>
              <w:pStyle w:val="a4"/>
              <w:rPr>
                <w:sz w:val="22"/>
                <w:szCs w:val="22"/>
              </w:rPr>
            </w:pPr>
          </w:p>
        </w:tc>
      </w:tr>
      <w:tr w:rsidR="00753851" w:rsidRPr="00503228" w14:paraId="69D536CF" w14:textId="77777777" w:rsidTr="00475A03">
        <w:trPr>
          <w:trHeight w:val="706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3D31" w14:textId="164B4203" w:rsidR="00753851" w:rsidRPr="00503228" w:rsidRDefault="003756E6" w:rsidP="008B6414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3794" w14:textId="00B3D9C6" w:rsidR="00753851" w:rsidRPr="00503228" w:rsidRDefault="00753851" w:rsidP="00475A03">
            <w:pPr>
              <w:pStyle w:val="a4"/>
              <w:jc w:val="both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Обрана комерційна пропозиція</w:t>
            </w:r>
            <w:r w:rsidR="00475A03" w:rsidRPr="00503228">
              <w:rPr>
                <w:sz w:val="22"/>
                <w:szCs w:val="22"/>
              </w:rPr>
              <w:t xml:space="preserve"> </w:t>
            </w:r>
            <w:r w:rsidR="00475A03" w:rsidRPr="00503228">
              <w:rPr>
                <w:i/>
                <w:sz w:val="17"/>
                <w:szCs w:val="17"/>
              </w:rPr>
              <w:t xml:space="preserve">(у випадку, якщо Споживач укладає Договір на умовах, які оприлюднені комерційні пропозиції не містять, зазначається </w:t>
            </w:r>
            <w:r w:rsidR="00475A03" w:rsidRPr="00503228">
              <w:rPr>
                <w:b/>
                <w:i/>
                <w:sz w:val="17"/>
                <w:szCs w:val="17"/>
              </w:rPr>
              <w:t>«інша комерційна пропозиція»</w:t>
            </w:r>
            <w:r w:rsidR="00475A03" w:rsidRPr="00503228">
              <w:rPr>
                <w:i/>
                <w:sz w:val="17"/>
                <w:szCs w:val="17"/>
              </w:rPr>
              <w:t>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D3C6" w14:textId="078157F2" w:rsidR="00753851" w:rsidRPr="00A9636D" w:rsidRDefault="00753851" w:rsidP="008B6414">
            <w:pPr>
              <w:pStyle w:val="a4"/>
              <w:rPr>
                <w:sz w:val="22"/>
                <w:szCs w:val="22"/>
              </w:rPr>
            </w:pPr>
          </w:p>
        </w:tc>
      </w:tr>
      <w:tr w:rsidR="00B051CD" w:rsidRPr="00503228" w14:paraId="44B0678B" w14:textId="77777777" w:rsidTr="00D137AD">
        <w:trPr>
          <w:trHeight w:val="81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E32E" w14:textId="351E4127" w:rsidR="00B051CD" w:rsidRPr="00503228" w:rsidRDefault="003756E6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5252" w14:textId="1756406D" w:rsidR="00B051CD" w:rsidRPr="00503228" w:rsidRDefault="007B7C2B" w:rsidP="006E0F9F">
            <w:pPr>
              <w:pStyle w:val="a4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Найменування о</w:t>
            </w:r>
            <w:r w:rsidR="00B051CD" w:rsidRPr="00503228">
              <w:rPr>
                <w:sz w:val="22"/>
                <w:szCs w:val="22"/>
              </w:rPr>
              <w:t>ператора</w:t>
            </w:r>
            <w:r w:rsidRPr="00503228">
              <w:rPr>
                <w:sz w:val="22"/>
                <w:szCs w:val="22"/>
              </w:rPr>
              <w:t xml:space="preserve"> системи</w:t>
            </w:r>
            <w:r w:rsidR="00B051CD" w:rsidRPr="00503228">
              <w:rPr>
                <w:sz w:val="22"/>
                <w:szCs w:val="22"/>
              </w:rPr>
              <w:t xml:space="preserve">, з яким Споживач уклав договір </w:t>
            </w:r>
            <w:r w:rsidRPr="00503228">
              <w:rPr>
                <w:sz w:val="22"/>
                <w:szCs w:val="22"/>
              </w:rPr>
              <w:t xml:space="preserve">про надання послуг з </w:t>
            </w:r>
            <w:r w:rsidR="00B051CD" w:rsidRPr="00503228">
              <w:rPr>
                <w:sz w:val="22"/>
                <w:szCs w:val="22"/>
              </w:rPr>
              <w:t xml:space="preserve">розподілу </w:t>
            </w:r>
            <w:r w:rsidR="009318B5" w:rsidRPr="00503228">
              <w:rPr>
                <w:sz w:val="22"/>
                <w:szCs w:val="22"/>
              </w:rPr>
              <w:t xml:space="preserve">(передачі) </w:t>
            </w:r>
            <w:r w:rsidR="00B051CD" w:rsidRPr="00503228">
              <w:rPr>
                <w:sz w:val="22"/>
                <w:szCs w:val="22"/>
              </w:rPr>
              <w:t>електричної енергії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024F" w14:textId="5C25EB4F" w:rsidR="00B051CD" w:rsidRPr="00503228" w:rsidRDefault="00B051CD" w:rsidP="006E0F9F">
            <w:pPr>
              <w:pStyle w:val="a4"/>
              <w:rPr>
                <w:sz w:val="22"/>
                <w:szCs w:val="22"/>
              </w:rPr>
            </w:pPr>
          </w:p>
        </w:tc>
      </w:tr>
      <w:tr w:rsidR="00B051CD" w:rsidRPr="00503228" w14:paraId="69BC3FD4" w14:textId="77777777" w:rsidTr="00D137AD">
        <w:trPr>
          <w:trHeight w:val="81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570C" w14:textId="02B3BD8C" w:rsidR="00B051CD" w:rsidRPr="00503228" w:rsidRDefault="007B7C2B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5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A1358" w14:textId="77777777" w:rsidR="00B051CD" w:rsidRPr="00503228" w:rsidRDefault="00B051CD" w:rsidP="006E0F9F">
            <w:pPr>
              <w:pStyle w:val="a4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 xml:space="preserve">Найменування попереднього електропостачальника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E25A" w14:textId="2621ECAC" w:rsidR="00B051CD" w:rsidRPr="00503228" w:rsidRDefault="00B051CD" w:rsidP="006E0F9F">
            <w:pPr>
              <w:pStyle w:val="a4"/>
              <w:rPr>
                <w:sz w:val="22"/>
                <w:szCs w:val="22"/>
              </w:rPr>
            </w:pPr>
          </w:p>
        </w:tc>
      </w:tr>
      <w:tr w:rsidR="009318B5" w:rsidRPr="00503228" w14:paraId="7187F2DD" w14:textId="77777777" w:rsidTr="00D137AD">
        <w:trPr>
          <w:trHeight w:val="81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BCA0" w14:textId="4876AB13" w:rsidR="009318B5" w:rsidRPr="00503228" w:rsidRDefault="007B7C2B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6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912" w14:textId="16B63EB7" w:rsidR="009318B5" w:rsidRPr="00503228" w:rsidRDefault="009318B5" w:rsidP="009318B5">
            <w:pPr>
              <w:pStyle w:val="a4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Наявність/відсутність статусу платника єдиного податку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44D" w14:textId="08179072" w:rsidR="009318B5" w:rsidRPr="00503228" w:rsidRDefault="009318B5" w:rsidP="006E0F9F">
            <w:pPr>
              <w:pStyle w:val="a4"/>
              <w:rPr>
                <w:sz w:val="22"/>
                <w:szCs w:val="22"/>
              </w:rPr>
            </w:pPr>
          </w:p>
        </w:tc>
      </w:tr>
      <w:tr w:rsidR="00F41D18" w:rsidRPr="00503228" w14:paraId="669F1C9A" w14:textId="77777777" w:rsidTr="00D137AD">
        <w:trPr>
          <w:trHeight w:val="81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1810" w14:textId="765F157D" w:rsidR="00F41D18" w:rsidRPr="00503228" w:rsidRDefault="00F41D18" w:rsidP="00F41D18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7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F9F9" w14:textId="5ABF9198" w:rsidR="00F41D18" w:rsidRPr="00503228" w:rsidRDefault="00F41D18" w:rsidP="00F41D18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228">
              <w:rPr>
                <w:color w:val="000000"/>
                <w:sz w:val="22"/>
                <w:szCs w:val="22"/>
              </w:rPr>
              <w:t>Джерело обміну документами (номер засобу зв'язку, офіційна електронна адреса та адреса електронної пошти (за наявності)).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AF55" w14:textId="7E8156C6" w:rsidR="00F41D18" w:rsidRPr="00503228" w:rsidRDefault="00F41D18" w:rsidP="00F41D18">
            <w:pPr>
              <w:pStyle w:val="a4"/>
              <w:rPr>
                <w:sz w:val="22"/>
                <w:szCs w:val="22"/>
              </w:rPr>
            </w:pPr>
          </w:p>
        </w:tc>
      </w:tr>
    </w:tbl>
    <w:p w14:paraId="043348B2" w14:textId="77777777" w:rsidR="00B051CD" w:rsidRPr="00503228" w:rsidRDefault="00B051CD" w:rsidP="006E0F9F">
      <w:pPr>
        <w:spacing w:after="0" w:line="240" w:lineRule="auto"/>
        <w:jc w:val="both"/>
        <w:rPr>
          <w:rFonts w:ascii="Times New Roman" w:hAnsi="Times New Roman"/>
        </w:rPr>
      </w:pPr>
    </w:p>
    <w:p w14:paraId="41D55DBD" w14:textId="10DF903C" w:rsidR="006E0F9F" w:rsidRPr="00503228" w:rsidRDefault="00A9636D" w:rsidP="005F7559">
      <w:pPr>
        <w:pStyle w:val="a4"/>
        <w:spacing w:before="0" w:beforeAutospacing="0" w:after="0" w:afterAutospacing="0"/>
        <w:ind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Початок постачання з «01</w:t>
      </w:r>
      <w:r w:rsidR="00B051CD" w:rsidRPr="00503228">
        <w:rPr>
          <w:b/>
          <w:sz w:val="22"/>
          <w:szCs w:val="22"/>
          <w:u w:val="single"/>
        </w:rPr>
        <w:t xml:space="preserve">» </w:t>
      </w:r>
      <w:r w:rsidR="00C357D7">
        <w:rPr>
          <w:b/>
          <w:sz w:val="22"/>
          <w:szCs w:val="22"/>
          <w:u w:val="single"/>
        </w:rPr>
        <w:t xml:space="preserve">          </w:t>
      </w:r>
      <w:r w:rsidR="00B051CD" w:rsidRPr="00503228">
        <w:rPr>
          <w:b/>
          <w:sz w:val="22"/>
          <w:szCs w:val="22"/>
          <w:u w:val="single"/>
        </w:rPr>
        <w:t>202</w:t>
      </w:r>
      <w:r w:rsidR="00B80342" w:rsidRPr="00B80342">
        <w:rPr>
          <w:b/>
          <w:sz w:val="22"/>
          <w:szCs w:val="22"/>
          <w:u w:val="single"/>
        </w:rPr>
        <w:t>_</w:t>
      </w:r>
      <w:r w:rsidR="00B051CD" w:rsidRPr="00503228">
        <w:rPr>
          <w:b/>
          <w:sz w:val="22"/>
          <w:szCs w:val="22"/>
          <w:u w:val="single"/>
        </w:rPr>
        <w:t xml:space="preserve"> р.</w:t>
      </w:r>
    </w:p>
    <w:p w14:paraId="30004AC7" w14:textId="77777777" w:rsidR="00B051CD" w:rsidRPr="00503228" w:rsidRDefault="00B051CD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 xml:space="preserve">Погодившись з цією заявою-приєднанням (акцептувавши її), Споживач засвідчує вільне волевиявлення щодо приєднання до умов </w:t>
      </w:r>
      <w:r w:rsidRPr="00503228">
        <w:rPr>
          <w:i/>
          <w:iCs/>
          <w:sz w:val="22"/>
          <w:szCs w:val="22"/>
        </w:rPr>
        <w:t>Договору</w:t>
      </w:r>
      <w:r w:rsidRPr="00503228">
        <w:rPr>
          <w:sz w:val="22"/>
          <w:szCs w:val="22"/>
        </w:rPr>
        <w:t xml:space="preserve"> в повному обсязі.</w:t>
      </w:r>
    </w:p>
    <w:p w14:paraId="16418D50" w14:textId="77777777" w:rsidR="00B051CD" w:rsidRPr="00503228" w:rsidRDefault="00B051CD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6BD6E172" w14:textId="77777777" w:rsidR="00B051CD" w:rsidRPr="00503228" w:rsidRDefault="00B051CD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2D93B2C6" w14:textId="77777777" w:rsidR="00B051CD" w:rsidRPr="00503228" w:rsidRDefault="00B051CD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>До цієї заяви додаються:</w:t>
      </w:r>
    </w:p>
    <w:p w14:paraId="471356FE" w14:textId="159CB05B" w:rsidR="00E16AD7" w:rsidRPr="00503228" w:rsidRDefault="00E16AD7" w:rsidP="00E16AD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bookmarkStart w:id="0" w:name="n408"/>
      <w:bookmarkEnd w:id="0"/>
      <w:r w:rsidRPr="00503228">
        <w:rPr>
          <w:color w:val="000000"/>
          <w:sz w:val="22"/>
          <w:szCs w:val="22"/>
        </w:rPr>
        <w:t xml:space="preserve">1) </w:t>
      </w:r>
      <w:r w:rsidR="00D3082F" w:rsidRPr="00503228">
        <w:rPr>
          <w:color w:val="000000"/>
          <w:sz w:val="22"/>
          <w:szCs w:val="22"/>
        </w:rPr>
        <w:t>витяг</w:t>
      </w:r>
      <w:r w:rsidR="00D7681F" w:rsidRPr="00503228">
        <w:rPr>
          <w:color w:val="000000"/>
          <w:sz w:val="22"/>
          <w:szCs w:val="22"/>
        </w:rPr>
        <w:t>, або довідка, або копія</w:t>
      </w:r>
      <w:r w:rsidRPr="00503228">
        <w:rPr>
          <w:color w:val="000000"/>
          <w:sz w:val="22"/>
          <w:szCs w:val="22"/>
        </w:rPr>
        <w:t xml:space="preserve"> виписки з ЄДР споживача;</w:t>
      </w:r>
    </w:p>
    <w:p w14:paraId="4BFD2F4E" w14:textId="04063126" w:rsidR="00E16AD7" w:rsidRPr="00503228" w:rsidRDefault="00E16AD7" w:rsidP="00E16AD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503228">
        <w:rPr>
          <w:color w:val="000000"/>
          <w:sz w:val="22"/>
          <w:szCs w:val="22"/>
        </w:rPr>
        <w:t>2) документ, що посвідчує право особи діяти від імені юрид</w:t>
      </w:r>
      <w:r w:rsidR="00D7681F" w:rsidRPr="00503228">
        <w:rPr>
          <w:color w:val="000000"/>
          <w:sz w:val="22"/>
          <w:szCs w:val="22"/>
        </w:rPr>
        <w:t>ичної особи</w:t>
      </w:r>
      <w:r w:rsidRPr="00503228">
        <w:rPr>
          <w:color w:val="000000"/>
          <w:sz w:val="22"/>
          <w:szCs w:val="22"/>
        </w:rPr>
        <w:t>;</w:t>
      </w:r>
    </w:p>
    <w:p w14:paraId="4B0CA5CB" w14:textId="77777777" w:rsidR="00E16AD7" w:rsidRPr="00503228" w:rsidRDefault="00E16AD7" w:rsidP="00E16AD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503228">
        <w:rPr>
          <w:color w:val="000000"/>
          <w:sz w:val="22"/>
          <w:szCs w:val="22"/>
        </w:rPr>
        <w:t>3) копія документа, що підтверджує право власності чи користування об’єктом;</w:t>
      </w:r>
    </w:p>
    <w:p w14:paraId="3F412A26" w14:textId="257A5C62" w:rsidR="00E16AD7" w:rsidRPr="00503228" w:rsidRDefault="00E16AD7" w:rsidP="00E16AD7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503228">
        <w:rPr>
          <w:color w:val="000000"/>
          <w:sz w:val="22"/>
          <w:szCs w:val="22"/>
        </w:rPr>
        <w:t xml:space="preserve">4) паспорт точки розподілу/передачі </w:t>
      </w:r>
      <w:r w:rsidR="00215B06" w:rsidRPr="00503228">
        <w:rPr>
          <w:color w:val="000000"/>
          <w:sz w:val="22"/>
          <w:szCs w:val="22"/>
        </w:rPr>
        <w:t>об’єкта (площадки вимірювання)</w:t>
      </w:r>
      <w:r w:rsidRPr="00503228">
        <w:rPr>
          <w:color w:val="000000"/>
          <w:sz w:val="22"/>
          <w:szCs w:val="22"/>
        </w:rPr>
        <w:t>;</w:t>
      </w:r>
    </w:p>
    <w:p w14:paraId="71DD1F95" w14:textId="77777777" w:rsidR="006E0F9F" w:rsidRPr="00503228" w:rsidRDefault="006E0F9F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 xml:space="preserve">5) для </w:t>
      </w:r>
      <w:r w:rsidRPr="00503228">
        <w:rPr>
          <w:color w:val="000000"/>
          <w:sz w:val="22"/>
          <w:szCs w:val="22"/>
        </w:rPr>
        <w:t>товариств з обмеженою в</w:t>
      </w:r>
      <w:r w:rsidRPr="00503228">
        <w:rPr>
          <w:sz w:val="22"/>
          <w:szCs w:val="22"/>
        </w:rPr>
        <w:t>ідповідальністю – останню затверджену фінансову звітність товариства; для акціонерних товариств – останню річну фінансову звітність товариства;</w:t>
      </w:r>
    </w:p>
    <w:p w14:paraId="11B6B047" w14:textId="77777777" w:rsidR="006E0F9F" w:rsidRPr="00503228" w:rsidRDefault="006E0F9F" w:rsidP="006E0F9F">
      <w:pPr>
        <w:pStyle w:val="a4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503228">
        <w:rPr>
          <w:sz w:val="22"/>
          <w:szCs w:val="22"/>
        </w:rPr>
        <w:t xml:space="preserve">6) якщо на момент укладення Договору, обсяг постачання на перший місяць споживання електричної енергії має ознаки значного правочину: для акціонерного товариства – </w:t>
      </w:r>
      <w:r w:rsidRPr="00503228">
        <w:rPr>
          <w:bCs/>
          <w:sz w:val="22"/>
          <w:szCs w:val="22"/>
        </w:rPr>
        <w:t>рішення про попереднє надання згоди на вчинення значних правочинів, для товариств з обмеженою відповідальністю – протокол загальних зборів щодо надання згоди на вчинення значного правочину;</w:t>
      </w:r>
    </w:p>
    <w:p w14:paraId="5717EB6E" w14:textId="28955B47" w:rsidR="006E0F9F" w:rsidRPr="00503228" w:rsidRDefault="006E0F9F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bCs/>
          <w:sz w:val="22"/>
          <w:szCs w:val="22"/>
        </w:rPr>
        <w:t>7</w:t>
      </w:r>
      <w:r w:rsidRPr="00503228">
        <w:rPr>
          <w:sz w:val="22"/>
          <w:szCs w:val="22"/>
        </w:rPr>
        <w:t xml:space="preserve">)  у випадку, якщо протягом строку дії Договору </w:t>
      </w:r>
      <w:r w:rsidRPr="00503228">
        <w:rPr>
          <w:bCs/>
          <w:sz w:val="22"/>
          <w:szCs w:val="22"/>
        </w:rPr>
        <w:t>враховуючи загальну суму, що була сплачена чи підлягає сплаті за постачання електричної енергії, правочин став значним</w:t>
      </w:r>
      <w:r w:rsidRPr="00503228">
        <w:rPr>
          <w:color w:val="000000"/>
          <w:sz w:val="22"/>
          <w:szCs w:val="22"/>
        </w:rPr>
        <w:t xml:space="preserve">: </w:t>
      </w:r>
    </w:p>
    <w:p w14:paraId="4BAFB087" w14:textId="77777777" w:rsidR="006E0F9F" w:rsidRPr="00503228" w:rsidRDefault="006E0F9F" w:rsidP="006E0F9F">
      <w:pPr>
        <w:tabs>
          <w:tab w:val="left" w:pos="6942"/>
        </w:tabs>
        <w:spacing w:after="0" w:line="240" w:lineRule="auto"/>
        <w:ind w:right="-7" w:firstLine="567"/>
        <w:jc w:val="both"/>
        <w:rPr>
          <w:rFonts w:ascii="Times New Roman" w:hAnsi="Times New Roman"/>
        </w:rPr>
      </w:pPr>
      <w:r w:rsidRPr="00503228">
        <w:rPr>
          <w:rFonts w:ascii="Times New Roman" w:hAnsi="Times New Roman"/>
          <w:color w:val="000000"/>
        </w:rPr>
        <w:t>- товариство з обмеженою в</w:t>
      </w:r>
      <w:r w:rsidRPr="00503228">
        <w:rPr>
          <w:rFonts w:ascii="Times New Roman" w:hAnsi="Times New Roman"/>
        </w:rPr>
        <w:t xml:space="preserve">ідповідальністю надає належним чином засвідчену копію </w:t>
      </w:r>
      <w:r w:rsidRPr="00503228">
        <w:rPr>
          <w:rFonts w:ascii="Times New Roman" w:hAnsi="Times New Roman"/>
          <w:bCs/>
        </w:rPr>
        <w:t>протоколу загальних зборів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bCs/>
        </w:rPr>
        <w:t>про схвалення вчиненого правочину</w:t>
      </w:r>
      <w:r w:rsidRPr="00503228">
        <w:rPr>
          <w:rFonts w:ascii="Times New Roman" w:hAnsi="Times New Roman"/>
        </w:rPr>
        <w:t xml:space="preserve">; </w:t>
      </w:r>
    </w:p>
    <w:p w14:paraId="110E0977" w14:textId="628DE3F5" w:rsidR="00503228" w:rsidRPr="00503228" w:rsidRDefault="006E0F9F" w:rsidP="00503228">
      <w:pPr>
        <w:tabs>
          <w:tab w:val="left" w:pos="6942"/>
        </w:tabs>
        <w:spacing w:after="0" w:line="240" w:lineRule="auto"/>
        <w:ind w:right="-7" w:firstLine="567"/>
        <w:jc w:val="both"/>
        <w:rPr>
          <w:rFonts w:ascii="Times New Roman" w:hAnsi="Times New Roman"/>
          <w:bCs/>
        </w:rPr>
      </w:pPr>
      <w:r w:rsidRPr="00503228">
        <w:rPr>
          <w:rFonts w:ascii="Times New Roman" w:hAnsi="Times New Roman"/>
        </w:rPr>
        <w:t xml:space="preserve">- акціонерне товариство надає належним чином засвідчене </w:t>
      </w:r>
      <w:r w:rsidRPr="00503228">
        <w:rPr>
          <w:rFonts w:ascii="Times New Roman" w:hAnsi="Times New Roman"/>
          <w:bCs/>
        </w:rPr>
        <w:t>рішення наглядової ради або протокол загальних зборів про схвалення вчиненого правочину.</w:t>
      </w:r>
    </w:p>
    <w:p w14:paraId="4F09EBB3" w14:textId="7F4611EB" w:rsidR="006E0F9F" w:rsidRPr="00503228" w:rsidRDefault="006E0F9F" w:rsidP="00503228">
      <w:pPr>
        <w:tabs>
          <w:tab w:val="left" w:pos="6942"/>
        </w:tabs>
        <w:spacing w:after="0" w:line="240" w:lineRule="auto"/>
        <w:ind w:right="-7" w:firstLine="567"/>
        <w:jc w:val="both"/>
        <w:rPr>
          <w:rFonts w:ascii="Times New Roman" w:hAnsi="Times New Roman"/>
          <w:shd w:val="clear" w:color="auto" w:fill="FFFFFF"/>
        </w:rPr>
      </w:pPr>
      <w:r w:rsidRPr="00503228">
        <w:rPr>
          <w:rFonts w:ascii="Times New Roman" w:hAnsi="Times New Roman"/>
          <w:bCs/>
        </w:rPr>
        <w:t xml:space="preserve">Споживач зобов’язується надати такі документи </w:t>
      </w:r>
      <w:r w:rsidRPr="00503228">
        <w:rPr>
          <w:rFonts w:ascii="Times New Roman" w:hAnsi="Times New Roman"/>
          <w:color w:val="000000"/>
          <w:spacing w:val="7"/>
        </w:rPr>
        <w:t>в</w:t>
      </w:r>
      <w:r w:rsidRPr="00503228">
        <w:rPr>
          <w:rFonts w:ascii="Times New Roman" w:hAnsi="Times New Roman"/>
          <w:spacing w:val="2"/>
        </w:rPr>
        <w:t xml:space="preserve"> п</w:t>
      </w:r>
      <w:r w:rsidRPr="00503228">
        <w:rPr>
          <w:rFonts w:ascii="Times New Roman" w:hAnsi="Times New Roman"/>
          <w:color w:val="000000"/>
          <w:spacing w:val="2"/>
        </w:rPr>
        <w:t>исьмовому</w:t>
      </w:r>
      <w:r w:rsidRPr="00503228">
        <w:rPr>
          <w:rFonts w:ascii="Times New Roman" w:hAnsi="Times New Roman"/>
          <w:spacing w:val="1"/>
        </w:rPr>
        <w:t xml:space="preserve"> </w:t>
      </w:r>
      <w:r w:rsidRPr="00503228">
        <w:rPr>
          <w:rFonts w:ascii="Times New Roman" w:hAnsi="Times New Roman"/>
          <w:color w:val="000000"/>
          <w:spacing w:val="3"/>
        </w:rPr>
        <w:t xml:space="preserve">вигляді </w:t>
      </w:r>
      <w:r w:rsidRPr="00503228">
        <w:rPr>
          <w:rFonts w:ascii="Times New Roman" w:hAnsi="Times New Roman"/>
          <w:color w:val="000000"/>
        </w:rPr>
        <w:t>за</w:t>
      </w:r>
      <w:r w:rsidRPr="00503228">
        <w:rPr>
          <w:rFonts w:ascii="Times New Roman" w:hAnsi="Times New Roman"/>
        </w:rPr>
        <w:t xml:space="preserve"> </w:t>
      </w:r>
      <w:r w:rsidRPr="00503228">
        <w:rPr>
          <w:rFonts w:ascii="Times New Roman" w:hAnsi="Times New Roman"/>
          <w:color w:val="000000"/>
        </w:rPr>
        <w:t>адресою:</w:t>
      </w:r>
      <w:r w:rsidRPr="00503228">
        <w:rPr>
          <w:rFonts w:ascii="Times New Roman" w:hAnsi="Times New Roman"/>
          <w:color w:val="FF0000"/>
        </w:rPr>
        <w:t xml:space="preserve"> </w:t>
      </w:r>
      <w:r w:rsidR="000251A3">
        <w:rPr>
          <w:rFonts w:ascii="Times New Roman" w:hAnsi="Times New Roman"/>
          <w:shd w:val="clear" w:color="auto" w:fill="FFFFFF"/>
        </w:rPr>
        <w:t>01024, м. Київ, вул. Антоновича, 23, оф.1</w:t>
      </w:r>
      <w:bookmarkStart w:id="1" w:name="_GoBack"/>
      <w:bookmarkEnd w:id="1"/>
      <w:r w:rsidR="000251A3">
        <w:rPr>
          <w:rFonts w:ascii="Times New Roman" w:hAnsi="Times New Roman"/>
          <w:shd w:val="clear" w:color="auto" w:fill="FFFFFF"/>
        </w:rPr>
        <w:t xml:space="preserve"> </w:t>
      </w:r>
      <w:r w:rsidR="00B825D4">
        <w:rPr>
          <w:rFonts w:ascii="Times New Roman" w:hAnsi="Times New Roman"/>
          <w:shd w:val="clear" w:color="auto" w:fill="FFFFFF"/>
        </w:rPr>
        <w:t xml:space="preserve"> </w:t>
      </w:r>
      <w:r w:rsidRPr="00503228">
        <w:rPr>
          <w:rFonts w:ascii="Times New Roman" w:hAnsi="Times New Roman"/>
          <w:spacing w:val="-3"/>
        </w:rPr>
        <w:t>не пізніше 5 робочих днів з моменту, коли Договір набув ознак значного правочину.</w:t>
      </w:r>
    </w:p>
    <w:p w14:paraId="35CA3734" w14:textId="1069FDC0" w:rsidR="006E0F9F" w:rsidRPr="00503228" w:rsidRDefault="006E0F9F" w:rsidP="00D3082F">
      <w:pPr>
        <w:tabs>
          <w:tab w:val="left" w:pos="6942"/>
        </w:tabs>
        <w:spacing w:after="0" w:line="240" w:lineRule="auto"/>
        <w:ind w:right="-7" w:firstLine="567"/>
        <w:jc w:val="both"/>
        <w:rPr>
          <w:rFonts w:ascii="Times New Roman" w:hAnsi="Times New Roman"/>
        </w:rPr>
      </w:pPr>
      <w:r w:rsidRPr="00503228">
        <w:rPr>
          <w:rFonts w:ascii="Times New Roman" w:hAnsi="Times New Roman"/>
          <w:iCs/>
          <w:lang w:bidi="uk-UA"/>
        </w:rPr>
        <w:lastRenderedPageBreak/>
        <w:t>8</w:t>
      </w:r>
      <w:r w:rsidRPr="00503228">
        <w:rPr>
          <w:rFonts w:ascii="Times New Roman" w:hAnsi="Times New Roman"/>
        </w:rPr>
        <w:t>)</w:t>
      </w:r>
      <w:r w:rsidRPr="00503228">
        <w:rPr>
          <w:rFonts w:ascii="Times New Roman" w:hAnsi="Times New Roman"/>
          <w:spacing w:val="5"/>
        </w:rPr>
        <w:t xml:space="preserve"> </w:t>
      </w:r>
      <w:r w:rsidRPr="00503228">
        <w:rPr>
          <w:rFonts w:ascii="Times New Roman" w:hAnsi="Times New Roman"/>
        </w:rPr>
        <w:t>копію документа - підтвердження</w:t>
      </w:r>
      <w:r w:rsidRPr="00503228">
        <w:rPr>
          <w:rFonts w:ascii="Times New Roman" w:hAnsi="Times New Roman"/>
          <w:spacing w:val="6"/>
        </w:rPr>
        <w:t xml:space="preserve"> </w:t>
      </w:r>
      <w:r w:rsidRPr="00503228">
        <w:rPr>
          <w:rFonts w:ascii="Times New Roman" w:hAnsi="Times New Roman"/>
        </w:rPr>
        <w:t>відсутності</w:t>
      </w:r>
      <w:r w:rsidRPr="00503228">
        <w:rPr>
          <w:rFonts w:ascii="Times New Roman" w:hAnsi="Times New Roman"/>
          <w:spacing w:val="5"/>
        </w:rPr>
        <w:t xml:space="preserve"> </w:t>
      </w:r>
      <w:r w:rsidRPr="00503228">
        <w:rPr>
          <w:rFonts w:ascii="Times New Roman" w:hAnsi="Times New Roman"/>
        </w:rPr>
        <w:t>заборгованості</w:t>
      </w:r>
      <w:r w:rsidRPr="00503228">
        <w:rPr>
          <w:rFonts w:ascii="Times New Roman" w:hAnsi="Times New Roman"/>
          <w:spacing w:val="6"/>
        </w:rPr>
        <w:t xml:space="preserve"> </w:t>
      </w:r>
      <w:r w:rsidRPr="00503228">
        <w:rPr>
          <w:rFonts w:ascii="Times New Roman" w:hAnsi="Times New Roman"/>
        </w:rPr>
        <w:t>Споживача</w:t>
      </w:r>
      <w:r w:rsidRPr="00503228">
        <w:rPr>
          <w:rFonts w:ascii="Times New Roman" w:hAnsi="Times New Roman"/>
          <w:spacing w:val="6"/>
        </w:rPr>
        <w:t xml:space="preserve"> </w:t>
      </w:r>
      <w:r w:rsidRPr="00503228">
        <w:rPr>
          <w:rFonts w:ascii="Times New Roman" w:hAnsi="Times New Roman"/>
        </w:rPr>
        <w:t xml:space="preserve">перед попереднім  </w:t>
      </w:r>
      <w:r w:rsidR="00A0706B" w:rsidRPr="00503228">
        <w:rPr>
          <w:rFonts w:ascii="Times New Roman" w:hAnsi="Times New Roman"/>
        </w:rPr>
        <w:t>постачальником (рахунок за фактично спожиту електричну енергію за попередній розрахунковий періо</w:t>
      </w:r>
      <w:r w:rsidR="00980AD5" w:rsidRPr="00503228">
        <w:rPr>
          <w:rFonts w:ascii="Times New Roman" w:hAnsi="Times New Roman"/>
        </w:rPr>
        <w:t>д, виставлений споживачу попереднім електропостачальником</w:t>
      </w:r>
      <w:r w:rsidR="00C12C4D" w:rsidRPr="00503228">
        <w:rPr>
          <w:rFonts w:ascii="Times New Roman" w:hAnsi="Times New Roman"/>
        </w:rPr>
        <w:t>, Акт звірки взаємних розрахунків між Споживачем та попереднім електропостачальником, тощо</w:t>
      </w:r>
      <w:r w:rsidR="00980AD5" w:rsidRPr="00503228">
        <w:rPr>
          <w:rFonts w:ascii="Times New Roman" w:hAnsi="Times New Roman"/>
        </w:rPr>
        <w:t>).</w:t>
      </w:r>
    </w:p>
    <w:p w14:paraId="0E775160" w14:textId="77777777" w:rsidR="00B051CD" w:rsidRPr="00503228" w:rsidRDefault="00B051CD" w:rsidP="006E0F9F">
      <w:pPr>
        <w:pStyle w:val="a4"/>
        <w:jc w:val="center"/>
        <w:rPr>
          <w:b/>
          <w:bCs/>
          <w:sz w:val="22"/>
          <w:szCs w:val="22"/>
        </w:rPr>
      </w:pPr>
      <w:r w:rsidRPr="00503228">
        <w:rPr>
          <w:b/>
          <w:bCs/>
          <w:sz w:val="22"/>
          <w:szCs w:val="22"/>
        </w:rPr>
        <w:t>Відмітка про згоду Споживача на обробку персональних даних: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0"/>
        <w:gridCol w:w="3495"/>
        <w:gridCol w:w="3516"/>
      </w:tblGrid>
      <w:tr w:rsidR="00B051CD" w:rsidRPr="00503228" w14:paraId="04027B20" w14:textId="77777777" w:rsidTr="00B051CD">
        <w:trPr>
          <w:tblCellSpacing w:w="22" w:type="dxa"/>
          <w:jc w:val="center"/>
        </w:trPr>
        <w:tc>
          <w:tcPr>
            <w:tcW w:w="1669" w:type="pct"/>
            <w:hideMark/>
          </w:tcPr>
          <w:p w14:paraId="12797CFC" w14:textId="5E99A653" w:rsidR="00B051CD" w:rsidRPr="00503228" w:rsidRDefault="00045931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045931">
              <w:rPr>
                <w:sz w:val="22"/>
                <w:szCs w:val="22"/>
              </w:rPr>
              <w:t>_________</w:t>
            </w:r>
            <w:r w:rsidR="00A9636D" w:rsidRPr="00A9636D">
              <w:rPr>
                <w:sz w:val="22"/>
                <w:szCs w:val="22"/>
                <w:u w:val="single"/>
              </w:rPr>
              <w:t xml:space="preserve"> р.</w:t>
            </w:r>
            <w:r w:rsidR="00B051CD" w:rsidRPr="00503228">
              <w:rPr>
                <w:sz w:val="22"/>
                <w:szCs w:val="22"/>
              </w:rPr>
              <w:br/>
              <w:t>(дата)</w:t>
            </w:r>
          </w:p>
        </w:tc>
        <w:tc>
          <w:tcPr>
            <w:tcW w:w="1621" w:type="pct"/>
            <w:hideMark/>
          </w:tcPr>
          <w:p w14:paraId="59BC905C" w14:textId="77777777" w:rsidR="00B051CD" w:rsidRPr="00503228" w:rsidRDefault="00B051CD" w:rsidP="006E0F9F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___________________</w:t>
            </w:r>
            <w:r w:rsidRPr="00503228">
              <w:rPr>
                <w:sz w:val="22"/>
                <w:szCs w:val="22"/>
              </w:rPr>
              <w:br/>
              <w:t>(особистий підпис)</w:t>
            </w:r>
          </w:p>
        </w:tc>
        <w:tc>
          <w:tcPr>
            <w:tcW w:w="1621" w:type="pct"/>
            <w:hideMark/>
          </w:tcPr>
          <w:p w14:paraId="31FAF7D5" w14:textId="485FC41B" w:rsidR="00B051CD" w:rsidRPr="005A576F" w:rsidRDefault="00B051CD" w:rsidP="00A9636D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5A576F">
              <w:br/>
            </w:r>
            <w:r w:rsidRPr="005A576F">
              <w:rPr>
                <w:rFonts w:ascii="Times New Roman" w:hAnsi="Times New Roman"/>
              </w:rPr>
              <w:t>(П. І. Б.)</w:t>
            </w:r>
          </w:p>
        </w:tc>
      </w:tr>
    </w:tbl>
    <w:p w14:paraId="6E3A3ECF" w14:textId="7DEB0D5D" w:rsidR="00B051CD" w:rsidRPr="00503228" w:rsidRDefault="00B051CD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03228"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</w:t>
      </w:r>
      <w:r w:rsidR="00D137AD" w:rsidRPr="00503228">
        <w:rPr>
          <w:sz w:val="22"/>
          <w:szCs w:val="22"/>
        </w:rPr>
        <w:t>.</w:t>
      </w:r>
    </w:p>
    <w:p w14:paraId="76B882A3" w14:textId="1F788C5F" w:rsidR="0088641B" w:rsidRPr="00503228" w:rsidRDefault="0088641B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EADD460" w14:textId="77777777" w:rsidR="0088641B" w:rsidRPr="00503228" w:rsidRDefault="0088641B" w:rsidP="006E0F9F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4B887047" w14:textId="77777777" w:rsidR="00B051CD" w:rsidRPr="00503228" w:rsidRDefault="00B051CD" w:rsidP="006E0F9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15"/>
        <w:gridCol w:w="5006"/>
      </w:tblGrid>
      <w:tr w:rsidR="00B051CD" w:rsidRPr="00503228" w14:paraId="26AB6212" w14:textId="77777777" w:rsidTr="0088641B">
        <w:trPr>
          <w:trHeight w:val="42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EFB" w14:textId="77777777" w:rsidR="00B051CD" w:rsidRPr="00503228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3228">
              <w:rPr>
                <w:rFonts w:ascii="Times New Roman" w:hAnsi="Times New Roman"/>
                <w:b/>
                <w:bCs/>
                <w:sz w:val="22"/>
                <w:szCs w:val="22"/>
              </w:rPr>
              <w:t>Реквізити споживача</w:t>
            </w:r>
          </w:p>
          <w:p w14:paraId="0C147722" w14:textId="77777777" w:rsidR="00FD742F" w:rsidRDefault="00FD742F" w:rsidP="006E0F9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B026D19" w14:textId="79D221BE" w:rsidR="00B051CD" w:rsidRPr="00503228" w:rsidRDefault="00CE7A49" w:rsidP="006E0F9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Місцезнаходження</w:t>
            </w:r>
            <w:r w:rsidR="00B051CD" w:rsidRPr="00503228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</w:p>
          <w:p w14:paraId="1E2CE2C0" w14:textId="7208D768" w:rsidR="00B051CD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20266">
              <w:rPr>
                <w:rFonts w:ascii="Times New Roman" w:hAnsi="Times New Roman"/>
                <w:sz w:val="22"/>
                <w:szCs w:val="22"/>
                <w:u w:val="single"/>
              </w:rPr>
              <w:t>Банківські реквізити</w:t>
            </w:r>
            <w:r w:rsidRPr="00503228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</w:p>
          <w:p w14:paraId="583C9B07" w14:textId="3698D68E" w:rsidR="00B20266" w:rsidRPr="00B20266" w:rsidRDefault="00B20266" w:rsidP="006E0F9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266">
              <w:rPr>
                <w:rFonts w:ascii="Times New Roman" w:hAnsi="Times New Roman"/>
                <w:sz w:val="22"/>
                <w:szCs w:val="22"/>
              </w:rPr>
              <w:t xml:space="preserve">ЄДРПОУ </w:t>
            </w:r>
          </w:p>
          <w:p w14:paraId="28C833FE" w14:textId="206BC654" w:rsidR="0073453F" w:rsidRDefault="00B20266" w:rsidP="00B2026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20266">
              <w:rPr>
                <w:rFonts w:ascii="Times New Roman" w:hAnsi="Times New Roman"/>
                <w:sz w:val="22"/>
                <w:szCs w:val="22"/>
              </w:rPr>
              <w:t xml:space="preserve">Індивідуальний податковий номер </w:t>
            </w:r>
          </w:p>
          <w:p w14:paraId="1971016A" w14:textId="30CFCCCE" w:rsidR="0073453F" w:rsidRDefault="00B20266" w:rsidP="00B2026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20266">
              <w:rPr>
                <w:rFonts w:ascii="Times New Roman" w:hAnsi="Times New Roman"/>
                <w:sz w:val="22"/>
                <w:szCs w:val="22"/>
              </w:rPr>
              <w:t xml:space="preserve">Поточний рахунок </w:t>
            </w:r>
          </w:p>
          <w:p w14:paraId="2EF0BD26" w14:textId="469317F2" w:rsidR="005E5104" w:rsidRDefault="005E5104" w:rsidP="00B2026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банку</w:t>
            </w:r>
          </w:p>
          <w:p w14:paraId="12C4971C" w14:textId="7EE24685" w:rsidR="005E5104" w:rsidRDefault="0073453F" w:rsidP="0073453F">
            <w:pPr>
              <w:spacing w:after="0" w:line="240" w:lineRule="auto"/>
              <w:rPr>
                <w:rFonts w:ascii="Times New Roman" w:hAnsi="Times New Roman"/>
              </w:rPr>
            </w:pPr>
            <w:r w:rsidRPr="0073453F">
              <w:rPr>
                <w:rFonts w:ascii="Times New Roman" w:hAnsi="Times New Roman"/>
              </w:rPr>
              <w:t xml:space="preserve">МФО </w:t>
            </w:r>
          </w:p>
          <w:p w14:paraId="596EF937" w14:textId="49B85879" w:rsidR="00B051CD" w:rsidRPr="00B20266" w:rsidRDefault="00B20266" w:rsidP="0073453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20266">
              <w:rPr>
                <w:rFonts w:ascii="Times New Roman" w:hAnsi="Times New Roman"/>
                <w:sz w:val="22"/>
                <w:szCs w:val="22"/>
              </w:rPr>
              <w:t xml:space="preserve">Е-mail: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2B4" w14:textId="77777777" w:rsidR="00B051CD" w:rsidRPr="00503228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3228">
              <w:rPr>
                <w:rFonts w:ascii="Times New Roman" w:hAnsi="Times New Roman"/>
                <w:b/>
                <w:bCs/>
                <w:sz w:val="22"/>
                <w:szCs w:val="22"/>
              </w:rPr>
              <w:t>Відмітка про підписання</w:t>
            </w:r>
          </w:p>
          <w:p w14:paraId="037D8034" w14:textId="3746E36A" w:rsidR="00B051CD" w:rsidRPr="00503228" w:rsidRDefault="00B20266" w:rsidP="006E0F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Директор </w:t>
            </w:r>
            <w:r w:rsidR="00B051CD" w:rsidRPr="00503228">
              <w:rPr>
                <w:rFonts w:ascii="Times New Roman" w:hAnsi="Times New Roman"/>
                <w:sz w:val="22"/>
                <w:szCs w:val="22"/>
              </w:rPr>
              <w:t>(посада)</w:t>
            </w:r>
          </w:p>
          <w:p w14:paraId="08DB7125" w14:textId="77777777" w:rsidR="005E5104" w:rsidRDefault="005E5104" w:rsidP="006E0F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00ABEFD6" w14:textId="3146EC13" w:rsidR="00B051CD" w:rsidRPr="00503228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3228">
              <w:rPr>
                <w:rFonts w:ascii="Times New Roman" w:hAnsi="Times New Roman"/>
                <w:b/>
                <w:sz w:val="22"/>
                <w:szCs w:val="22"/>
              </w:rPr>
              <w:t>(ПІБ)</w:t>
            </w:r>
          </w:p>
          <w:p w14:paraId="5F1C86E8" w14:textId="77777777" w:rsidR="00B051CD" w:rsidRPr="00503228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3228">
              <w:rPr>
                <w:rFonts w:ascii="Times New Roman" w:hAnsi="Times New Roman"/>
                <w:b/>
                <w:bCs/>
                <w:sz w:val="22"/>
                <w:szCs w:val="22"/>
              </w:rPr>
              <w:t>М.П.</w:t>
            </w:r>
          </w:p>
          <w:p w14:paraId="64706BE4" w14:textId="77777777" w:rsidR="00B051CD" w:rsidRPr="00503228" w:rsidRDefault="00B051CD" w:rsidP="006E0F9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E7E790" w14:textId="47EA9498" w:rsidR="00B051CD" w:rsidRPr="00503228" w:rsidRDefault="00B051CD" w:rsidP="00B2026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228">
              <w:rPr>
                <w:rFonts w:ascii="Times New Roman" w:hAnsi="Times New Roman"/>
                <w:bCs/>
                <w:sz w:val="22"/>
                <w:szCs w:val="22"/>
              </w:rPr>
              <w:t>Дата "</w:t>
            </w:r>
            <w:r w:rsidR="005E5104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  <w:r w:rsidRPr="00503228">
              <w:rPr>
                <w:rFonts w:ascii="Times New Roman" w:hAnsi="Times New Roman"/>
                <w:bCs/>
                <w:sz w:val="22"/>
                <w:szCs w:val="22"/>
              </w:rPr>
              <w:t>"</w:t>
            </w:r>
            <w:r w:rsidR="0073453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E5104">
              <w:rPr>
                <w:rFonts w:ascii="Times New Roman" w:hAnsi="Times New Roman"/>
                <w:bCs/>
                <w:sz w:val="22"/>
                <w:szCs w:val="22"/>
              </w:rPr>
              <w:t>______</w:t>
            </w:r>
            <w:r w:rsidR="00FD742F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r w:rsidR="00B20266">
              <w:rPr>
                <w:rFonts w:ascii="Times New Roman" w:hAnsi="Times New Roman"/>
                <w:bCs/>
                <w:sz w:val="22"/>
                <w:szCs w:val="22"/>
              </w:rPr>
              <w:t xml:space="preserve"> 202</w:t>
            </w:r>
            <w:r w:rsidR="00045931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r w:rsidR="00B2026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03228">
              <w:rPr>
                <w:rFonts w:ascii="Times New Roman" w:hAnsi="Times New Roman"/>
                <w:bCs/>
                <w:sz w:val="22"/>
                <w:szCs w:val="22"/>
              </w:rPr>
              <w:t>р.</w:t>
            </w:r>
          </w:p>
        </w:tc>
      </w:tr>
    </w:tbl>
    <w:p w14:paraId="6454067F" w14:textId="3543A560" w:rsidR="005D317F" w:rsidRPr="008A2125" w:rsidRDefault="005D317F" w:rsidP="006E0F9F">
      <w:pPr>
        <w:spacing w:line="240" w:lineRule="auto"/>
        <w:rPr>
          <w:rFonts w:ascii="Times New Roman" w:hAnsi="Times New Roman"/>
          <w:lang w:val="ru-RU"/>
        </w:rPr>
      </w:pPr>
    </w:p>
    <w:p w14:paraId="1306EC17" w14:textId="77777777" w:rsidR="005B4881" w:rsidRPr="00503228" w:rsidRDefault="005D317F" w:rsidP="005D3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val="ru-RU"/>
        </w:rPr>
        <w:sectPr w:rsidR="005B4881" w:rsidRPr="00503228" w:rsidSect="00D137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6" w:bottom="426" w:left="709" w:header="0" w:footer="709" w:gutter="0"/>
          <w:cols w:space="708"/>
          <w:docGrid w:linePitch="360"/>
        </w:sectPr>
      </w:pPr>
      <w:r w:rsidRPr="00503228">
        <w:rPr>
          <w:rFonts w:ascii="Times New Roman" w:hAnsi="Times New Roman"/>
          <w:lang w:val="ru-RU"/>
        </w:rPr>
        <w:br w:type="page"/>
      </w:r>
    </w:p>
    <w:p w14:paraId="014DE9D1" w14:textId="3B42F6E8" w:rsidR="005D317F" w:rsidRPr="00503228" w:rsidRDefault="005D317F" w:rsidP="005D3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spacing w:val="-3"/>
          <w:lang w:eastAsia="ru-RU"/>
        </w:rPr>
        <w:lastRenderedPageBreak/>
        <w:t xml:space="preserve">Додаток № </w:t>
      </w:r>
      <w:r w:rsidR="00D3082F" w:rsidRPr="00503228">
        <w:rPr>
          <w:rFonts w:ascii="Times New Roman" w:hAnsi="Times New Roman"/>
          <w:spacing w:val="-3"/>
          <w:lang w:eastAsia="ru-RU"/>
        </w:rPr>
        <w:t>1</w:t>
      </w:r>
    </w:p>
    <w:p w14:paraId="75C96FAE" w14:textId="77777777" w:rsidR="00D3082F" w:rsidRPr="00503228" w:rsidRDefault="005D317F" w:rsidP="005D3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spacing w:val="-1"/>
          <w:lang w:eastAsia="ru-RU"/>
        </w:rPr>
      </w:pPr>
      <w:r w:rsidRPr="00503228">
        <w:rPr>
          <w:rFonts w:ascii="Times New Roman" w:hAnsi="Times New Roman"/>
          <w:spacing w:val="-1"/>
          <w:lang w:eastAsia="ru-RU"/>
        </w:rPr>
        <w:t xml:space="preserve">до </w:t>
      </w:r>
      <w:r w:rsidR="00D3082F" w:rsidRPr="00503228">
        <w:rPr>
          <w:rFonts w:ascii="Times New Roman" w:hAnsi="Times New Roman"/>
          <w:spacing w:val="-1"/>
          <w:lang w:eastAsia="ru-RU"/>
        </w:rPr>
        <w:t xml:space="preserve">Заяви-приєднання до </w:t>
      </w:r>
    </w:p>
    <w:p w14:paraId="250FA6BB" w14:textId="3B6D93BC" w:rsidR="005D317F" w:rsidRPr="00503228" w:rsidRDefault="005D317F" w:rsidP="005D3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spacing w:val="-1"/>
          <w:lang w:eastAsia="ru-RU"/>
        </w:rPr>
        <w:t>Договору про постачання</w:t>
      </w:r>
    </w:p>
    <w:p w14:paraId="1DF43835" w14:textId="6E98FA4C" w:rsidR="00E11198" w:rsidRPr="008B28DF" w:rsidRDefault="005D317F" w:rsidP="00E11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lang w:eastAsia="ru-RU"/>
        </w:rPr>
        <w:t xml:space="preserve">електричної енергії споживачу </w:t>
      </w:r>
      <w:r w:rsidR="00E11198" w:rsidRPr="00503228">
        <w:rPr>
          <w:rFonts w:ascii="Times New Roman" w:hAnsi="Times New Roman"/>
          <w:lang w:eastAsia="ru-RU"/>
        </w:rPr>
        <w:t>№</w:t>
      </w:r>
      <w:r w:rsidR="00E11198">
        <w:rPr>
          <w:rFonts w:ascii="Times New Roman" w:hAnsi="Times New Roman"/>
          <w:lang w:eastAsia="ru-RU"/>
        </w:rPr>
        <w:t xml:space="preserve"> 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/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/</w:t>
      </w:r>
      <w:r w:rsidR="00045931">
        <w:rPr>
          <w:rFonts w:ascii="Times New Roman" w:hAnsi="Times New Roman"/>
          <w:lang w:eastAsia="ru-RU"/>
        </w:rPr>
        <w:t>__</w:t>
      </w:r>
      <w:r w:rsidR="00E11198">
        <w:rPr>
          <w:rFonts w:ascii="Times New Roman" w:hAnsi="Times New Roman"/>
          <w:lang w:eastAsia="ru-RU"/>
        </w:rPr>
        <w:t>-</w:t>
      </w:r>
      <w:r w:rsidR="00045931">
        <w:rPr>
          <w:rFonts w:ascii="Times New Roman" w:hAnsi="Times New Roman"/>
          <w:lang w:eastAsia="ru-RU"/>
        </w:rPr>
        <w:t>__</w:t>
      </w:r>
    </w:p>
    <w:p w14:paraId="3D1D0C04" w14:textId="7C9156F2" w:rsidR="00E11198" w:rsidRPr="00503228" w:rsidRDefault="00E11198" w:rsidP="00E11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  <w:r w:rsidRPr="00503228">
        <w:rPr>
          <w:rFonts w:ascii="Times New Roman" w:hAnsi="Times New Roman"/>
          <w:lang w:eastAsia="ru-RU"/>
        </w:rPr>
        <w:t>від «</w:t>
      </w:r>
      <w:r w:rsidR="00045931">
        <w:rPr>
          <w:rFonts w:ascii="Times New Roman" w:hAnsi="Times New Roman"/>
          <w:lang w:eastAsia="ru-RU"/>
        </w:rPr>
        <w:t>__</w:t>
      </w:r>
      <w:r w:rsidRPr="00503228">
        <w:rPr>
          <w:rFonts w:ascii="Times New Roman" w:hAnsi="Times New Roman"/>
          <w:lang w:eastAsia="ru-RU"/>
        </w:rPr>
        <w:t xml:space="preserve">» </w:t>
      </w:r>
      <w:r w:rsidR="00045931">
        <w:rPr>
          <w:rFonts w:ascii="Times New Roman" w:hAnsi="Times New Roman"/>
          <w:lang w:eastAsia="ru-RU"/>
        </w:rPr>
        <w:t>_______</w:t>
      </w:r>
      <w:r w:rsidRPr="00503228">
        <w:rPr>
          <w:rFonts w:ascii="Times New Roman" w:hAnsi="Times New Roman"/>
          <w:lang w:eastAsia="ru-RU"/>
        </w:rPr>
        <w:t xml:space="preserve"> 202</w:t>
      </w:r>
      <w:r w:rsidR="00045931">
        <w:rPr>
          <w:rFonts w:ascii="Times New Roman" w:hAnsi="Times New Roman"/>
          <w:lang w:eastAsia="ru-RU"/>
        </w:rPr>
        <w:t>_</w:t>
      </w:r>
      <w:r w:rsidRPr="00503228">
        <w:rPr>
          <w:rFonts w:ascii="Times New Roman" w:hAnsi="Times New Roman"/>
          <w:lang w:eastAsia="ru-RU"/>
        </w:rPr>
        <w:t>р.</w:t>
      </w:r>
    </w:p>
    <w:p w14:paraId="7063871F" w14:textId="1E62C93A" w:rsidR="00050ACB" w:rsidRPr="00503228" w:rsidRDefault="00050ACB" w:rsidP="00E11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/>
          <w:lang w:eastAsia="ru-RU"/>
        </w:rPr>
      </w:pPr>
    </w:p>
    <w:p w14:paraId="22F5B9B4" w14:textId="5F09D16B" w:rsidR="00A82FAD" w:rsidRPr="00503228" w:rsidRDefault="00A82FAD" w:rsidP="00A82FAD">
      <w:pPr>
        <w:spacing w:after="160" w:line="259" w:lineRule="auto"/>
        <w:jc w:val="center"/>
        <w:rPr>
          <w:rFonts w:ascii="Times New Roman" w:hAnsi="Times New Roman"/>
          <w:b/>
          <w:lang w:eastAsia="ru-RU"/>
        </w:rPr>
      </w:pPr>
      <w:r w:rsidRPr="00503228">
        <w:rPr>
          <w:rFonts w:ascii="Times New Roman" w:hAnsi="Times New Roman"/>
          <w:b/>
          <w:lang w:eastAsia="ru-RU"/>
        </w:rPr>
        <w:t>Перелік ЕІС-кодів точок комерційного обліку</w:t>
      </w:r>
    </w:p>
    <w:tbl>
      <w:tblPr>
        <w:tblStyle w:val="a5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1984"/>
        <w:gridCol w:w="2552"/>
        <w:gridCol w:w="1275"/>
        <w:gridCol w:w="1276"/>
        <w:gridCol w:w="1418"/>
      </w:tblGrid>
      <w:tr w:rsidR="003756E6" w:rsidRPr="00503228" w14:paraId="35F5D67C" w14:textId="77777777" w:rsidTr="005B4881">
        <w:trPr>
          <w:trHeight w:val="638"/>
          <w:jc w:val="center"/>
        </w:trPr>
        <w:tc>
          <w:tcPr>
            <w:tcW w:w="562" w:type="dxa"/>
            <w:vAlign w:val="center"/>
          </w:tcPr>
          <w:p w14:paraId="193A9BF0" w14:textId="6241C5A1" w:rsidR="003756E6" w:rsidRPr="00503228" w:rsidRDefault="003756E6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6" w:type="dxa"/>
            <w:vAlign w:val="center"/>
          </w:tcPr>
          <w:p w14:paraId="787D0640" w14:textId="23B12624" w:rsidR="003756E6" w:rsidRPr="00503228" w:rsidRDefault="003756E6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 xml:space="preserve">Адреса </w:t>
            </w:r>
            <w:r w:rsidR="007716F9" w:rsidRPr="00503228">
              <w:rPr>
                <w:rFonts w:ascii="Times New Roman" w:hAnsi="Times New Roman"/>
                <w:b/>
              </w:rPr>
              <w:t>об’єкту</w:t>
            </w:r>
          </w:p>
        </w:tc>
        <w:tc>
          <w:tcPr>
            <w:tcW w:w="1843" w:type="dxa"/>
            <w:vAlign w:val="center"/>
          </w:tcPr>
          <w:p w14:paraId="2A5C6DA4" w14:textId="687DB202" w:rsidR="003756E6" w:rsidRPr="00503228" w:rsidRDefault="007716F9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Тип</w:t>
            </w:r>
            <w:r w:rsidR="003756E6" w:rsidRPr="00503228">
              <w:rPr>
                <w:rFonts w:ascii="Times New Roman" w:hAnsi="Times New Roman"/>
                <w:b/>
              </w:rPr>
              <w:t xml:space="preserve"> </w:t>
            </w:r>
            <w:r w:rsidRPr="00503228">
              <w:rPr>
                <w:rFonts w:ascii="Times New Roman" w:hAnsi="Times New Roman"/>
                <w:b/>
              </w:rPr>
              <w:t>об’єкту</w:t>
            </w:r>
          </w:p>
        </w:tc>
        <w:tc>
          <w:tcPr>
            <w:tcW w:w="1984" w:type="dxa"/>
            <w:vAlign w:val="center"/>
          </w:tcPr>
          <w:p w14:paraId="76580AE3" w14:textId="744B36CB" w:rsidR="003756E6" w:rsidRPr="00503228" w:rsidRDefault="007716F9" w:rsidP="007716F9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03228">
              <w:rPr>
                <w:rFonts w:ascii="Times New Roman" w:hAnsi="Times New Roman"/>
                <w:b/>
              </w:rPr>
              <w:t>П</w:t>
            </w:r>
            <w:r w:rsidR="00D3082F" w:rsidRPr="00503228">
              <w:rPr>
                <w:rFonts w:ascii="Times New Roman" w:hAnsi="Times New Roman"/>
                <w:b/>
              </w:rPr>
              <w:t xml:space="preserve">раво власності </w:t>
            </w:r>
            <w:r w:rsidRPr="0050322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2552" w:type="dxa"/>
            <w:vAlign w:val="center"/>
          </w:tcPr>
          <w:p w14:paraId="6F65AAB3" w14:textId="0646750E" w:rsidR="003756E6" w:rsidRPr="00503228" w:rsidRDefault="003756E6" w:rsidP="00925CE7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Е</w:t>
            </w:r>
            <w:r w:rsidR="007716F9" w:rsidRPr="00503228">
              <w:rPr>
                <w:rFonts w:ascii="Times New Roman" w:hAnsi="Times New Roman"/>
                <w:b/>
              </w:rPr>
              <w:t xml:space="preserve">ІС-код </w:t>
            </w:r>
            <w:r w:rsidR="00925CE7" w:rsidRPr="00503228">
              <w:rPr>
                <w:rFonts w:ascii="Times New Roman" w:hAnsi="Times New Roman"/>
                <w:b/>
              </w:rPr>
              <w:t>об’єкта (площадки вимірювання)</w:t>
            </w:r>
          </w:p>
        </w:tc>
        <w:tc>
          <w:tcPr>
            <w:tcW w:w="1275" w:type="dxa"/>
            <w:vAlign w:val="center"/>
          </w:tcPr>
          <w:p w14:paraId="2A529322" w14:textId="6324F806" w:rsidR="003756E6" w:rsidRPr="00503228" w:rsidRDefault="006A33CD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Клас напруги, (1/2)</w:t>
            </w:r>
          </w:p>
        </w:tc>
        <w:tc>
          <w:tcPr>
            <w:tcW w:w="1276" w:type="dxa"/>
            <w:vAlign w:val="center"/>
          </w:tcPr>
          <w:p w14:paraId="3CE34DCD" w14:textId="52C911FC" w:rsidR="003756E6" w:rsidRPr="00503228" w:rsidRDefault="006A33CD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Група обліку (а/б)</w:t>
            </w:r>
          </w:p>
        </w:tc>
        <w:tc>
          <w:tcPr>
            <w:tcW w:w="1418" w:type="dxa"/>
            <w:vAlign w:val="center"/>
          </w:tcPr>
          <w:p w14:paraId="772C9221" w14:textId="1D45BC57" w:rsidR="003756E6" w:rsidRPr="00503228" w:rsidRDefault="003756E6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Дозволена потужність</w:t>
            </w:r>
            <w:r w:rsidR="00EA02B5" w:rsidRPr="00503228">
              <w:rPr>
                <w:rFonts w:ascii="Times New Roman" w:hAnsi="Times New Roman"/>
                <w:b/>
              </w:rPr>
              <w:t xml:space="preserve"> кВт</w:t>
            </w:r>
          </w:p>
        </w:tc>
      </w:tr>
      <w:tr w:rsidR="0087646D" w:rsidRPr="00503228" w14:paraId="3DEF8E9F" w14:textId="77777777" w:rsidTr="00E779F2">
        <w:trPr>
          <w:trHeight w:val="318"/>
          <w:jc w:val="center"/>
        </w:trPr>
        <w:tc>
          <w:tcPr>
            <w:tcW w:w="562" w:type="dxa"/>
          </w:tcPr>
          <w:p w14:paraId="0A4D89C3" w14:textId="027656ED" w:rsidR="0087646D" w:rsidRPr="008A2125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8A2125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5BAABC8B" w14:textId="0FC3E3B1" w:rsidR="0087646D" w:rsidRPr="008A2125" w:rsidRDefault="0087646D" w:rsidP="00876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6221D3C" w14:textId="29933779" w:rsidR="0087646D" w:rsidRPr="008A2125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C588F0" w14:textId="28E30DC0" w:rsidR="0087646D" w:rsidRPr="008A2125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401012B7" w14:textId="72E07B31" w:rsidR="0087646D" w:rsidRPr="0087646D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275" w:type="dxa"/>
          </w:tcPr>
          <w:p w14:paraId="43AAD0D8" w14:textId="676A44DB" w:rsidR="0087646D" w:rsidRPr="0087646D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14:paraId="0B1ACA8F" w14:textId="03F19EEB" w:rsidR="0087646D" w:rsidRPr="00C8096C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DD98C7E" w14:textId="3E6A0293" w:rsidR="0087646D" w:rsidRPr="008A2125" w:rsidRDefault="0087646D" w:rsidP="0087646D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4FC86C" w14:textId="0396FF1C" w:rsidR="007716F9" w:rsidRPr="00503228" w:rsidRDefault="007716F9" w:rsidP="00771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03228">
        <w:rPr>
          <w:rFonts w:ascii="Times New Roman" w:hAnsi="Times New Roman"/>
          <w:sz w:val="18"/>
          <w:szCs w:val="18"/>
        </w:rPr>
        <w:t>* - зазначається номер запису про право власності та реєстраційний номер об’єкта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об’єктом.</w:t>
      </w:r>
    </w:p>
    <w:p w14:paraId="52C58DF7" w14:textId="0AAFBF7A" w:rsidR="007716F9" w:rsidRPr="00503228" w:rsidRDefault="007716F9" w:rsidP="007716F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35167F1" w14:textId="77777777" w:rsidR="007716F9" w:rsidRPr="00503228" w:rsidRDefault="007716F9" w:rsidP="007716F9">
      <w:pPr>
        <w:spacing w:after="0" w:line="240" w:lineRule="auto"/>
        <w:jc w:val="both"/>
        <w:rPr>
          <w:rFonts w:ascii="Times New Roman" w:hAnsi="Times New Roman"/>
        </w:rPr>
      </w:pPr>
    </w:p>
    <w:p w14:paraId="110F8E99" w14:textId="48780735" w:rsidR="000973D0" w:rsidRPr="00503228" w:rsidRDefault="000973D0" w:rsidP="00A82FAD">
      <w:pPr>
        <w:spacing w:after="160" w:line="259" w:lineRule="auto"/>
        <w:jc w:val="center"/>
        <w:rPr>
          <w:rFonts w:ascii="Times New Roman" w:hAnsi="Times New Roman"/>
          <w:b/>
        </w:rPr>
      </w:pPr>
      <w:r w:rsidRPr="00503228">
        <w:rPr>
          <w:rFonts w:ascii="Times New Roman" w:hAnsi="Times New Roman"/>
          <w:b/>
        </w:rPr>
        <w:t>Заявлені обсяги споживання електричної енергії у розрахункових періодах</w:t>
      </w:r>
    </w:p>
    <w:tbl>
      <w:tblPr>
        <w:tblStyle w:val="a5"/>
        <w:tblW w:w="8926" w:type="dxa"/>
        <w:jc w:val="center"/>
        <w:tblInd w:w="0" w:type="dxa"/>
        <w:tblLook w:val="04A0" w:firstRow="1" w:lastRow="0" w:firstColumn="1" w:lastColumn="0" w:noHBand="0" w:noVBand="1"/>
      </w:tblPr>
      <w:tblGrid>
        <w:gridCol w:w="2449"/>
        <w:gridCol w:w="2159"/>
        <w:gridCol w:w="2159"/>
        <w:gridCol w:w="2159"/>
      </w:tblGrid>
      <w:tr w:rsidR="00003F48" w:rsidRPr="00503228" w14:paraId="5BB0E5FB" w14:textId="77777777" w:rsidTr="00475A03">
        <w:trPr>
          <w:trHeight w:val="229"/>
          <w:jc w:val="center"/>
        </w:trPr>
        <w:tc>
          <w:tcPr>
            <w:tcW w:w="2449" w:type="dxa"/>
            <w:vAlign w:val="center"/>
          </w:tcPr>
          <w:p w14:paraId="1AF472A6" w14:textId="27A958D9" w:rsidR="00003F48" w:rsidRPr="00503228" w:rsidRDefault="00003F48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Розрахунковий період</w:t>
            </w:r>
            <w:r w:rsidR="005B4881" w:rsidRPr="00503228">
              <w:rPr>
                <w:rFonts w:ascii="Times New Roman" w:hAnsi="Times New Roman"/>
                <w:b/>
              </w:rPr>
              <w:t xml:space="preserve"> (місяць та рік)</w:t>
            </w:r>
          </w:p>
        </w:tc>
        <w:tc>
          <w:tcPr>
            <w:tcW w:w="2159" w:type="dxa"/>
            <w:vAlign w:val="center"/>
          </w:tcPr>
          <w:p w14:paraId="2EDEFFCE" w14:textId="6A1E068C" w:rsidR="00003F48" w:rsidRPr="00BC5C62" w:rsidRDefault="00003F48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Загальний заявлений обсяг</w:t>
            </w:r>
            <w:r w:rsidR="00AF0A52" w:rsidRPr="00503228">
              <w:rPr>
                <w:rFonts w:ascii="Times New Roman" w:hAnsi="Times New Roman"/>
                <w:b/>
              </w:rPr>
              <w:t xml:space="preserve"> кВт</w:t>
            </w:r>
            <w:r w:rsidR="00BC5C62" w:rsidRPr="00BC5C62">
              <w:rPr>
                <w:rFonts w:ascii="Times New Roman" w:hAnsi="Times New Roman"/>
                <w:b/>
                <w:lang w:val="ru-RU"/>
              </w:rPr>
              <w:t>*</w:t>
            </w:r>
            <w:r w:rsidR="00BC5C62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159" w:type="dxa"/>
            <w:vAlign w:val="center"/>
          </w:tcPr>
          <w:p w14:paraId="3C084FD6" w14:textId="57AA1B41" w:rsidR="00003F48" w:rsidRPr="00503228" w:rsidRDefault="00003F48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1 клас</w:t>
            </w:r>
            <w:r w:rsidR="00AF0A52" w:rsidRPr="00503228">
              <w:rPr>
                <w:rFonts w:ascii="Times New Roman" w:hAnsi="Times New Roman"/>
                <w:b/>
              </w:rPr>
              <w:t xml:space="preserve"> кВт</w:t>
            </w:r>
            <w:r w:rsidR="00E000C9" w:rsidRPr="00BC5C62">
              <w:rPr>
                <w:rFonts w:ascii="Times New Roman" w:hAnsi="Times New Roman"/>
                <w:b/>
                <w:lang w:val="ru-RU"/>
              </w:rPr>
              <w:t>*</w:t>
            </w:r>
            <w:r w:rsidR="00E000C9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159" w:type="dxa"/>
            <w:vAlign w:val="center"/>
          </w:tcPr>
          <w:p w14:paraId="25EBA1F4" w14:textId="33E46375" w:rsidR="00003F48" w:rsidRPr="00503228" w:rsidRDefault="00003F48" w:rsidP="00A82FAD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503228">
              <w:rPr>
                <w:rFonts w:ascii="Times New Roman" w:hAnsi="Times New Roman"/>
                <w:b/>
              </w:rPr>
              <w:t>2 клас</w:t>
            </w:r>
            <w:r w:rsidR="00AF0A52" w:rsidRPr="00503228">
              <w:rPr>
                <w:rFonts w:ascii="Times New Roman" w:hAnsi="Times New Roman"/>
                <w:b/>
              </w:rPr>
              <w:t xml:space="preserve"> кВт</w:t>
            </w:r>
            <w:r w:rsidR="00E000C9" w:rsidRPr="00BC5C62">
              <w:rPr>
                <w:rFonts w:ascii="Times New Roman" w:hAnsi="Times New Roman"/>
                <w:b/>
                <w:lang w:val="ru-RU"/>
              </w:rPr>
              <w:t>*</w:t>
            </w:r>
            <w:r w:rsidR="00E000C9">
              <w:rPr>
                <w:rFonts w:ascii="Times New Roman" w:hAnsi="Times New Roman"/>
                <w:b/>
              </w:rPr>
              <w:t>год</w:t>
            </w:r>
          </w:p>
        </w:tc>
      </w:tr>
      <w:tr w:rsidR="00DB0F56" w:rsidRPr="00503228" w14:paraId="31F1092A" w14:textId="77777777" w:rsidTr="00475A03">
        <w:trPr>
          <w:trHeight w:val="222"/>
          <w:jc w:val="center"/>
        </w:trPr>
        <w:tc>
          <w:tcPr>
            <w:tcW w:w="2449" w:type="dxa"/>
          </w:tcPr>
          <w:p w14:paraId="0575902C" w14:textId="6BAD1247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0A289D0A" w14:textId="29F674EE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531D2CD3" w14:textId="6902C2C2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14D6A3A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6A64F363" w14:textId="77777777" w:rsidTr="00475A03">
        <w:trPr>
          <w:trHeight w:val="229"/>
          <w:jc w:val="center"/>
        </w:trPr>
        <w:tc>
          <w:tcPr>
            <w:tcW w:w="2449" w:type="dxa"/>
          </w:tcPr>
          <w:p w14:paraId="06F95EC9" w14:textId="69A32EBE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27B60649" w14:textId="1CE6582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0D1BDA04" w14:textId="6EF089E0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0087877A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31B50DDD" w14:textId="77777777" w:rsidTr="00475A03">
        <w:trPr>
          <w:trHeight w:val="229"/>
          <w:jc w:val="center"/>
        </w:trPr>
        <w:tc>
          <w:tcPr>
            <w:tcW w:w="2449" w:type="dxa"/>
          </w:tcPr>
          <w:p w14:paraId="3DDA1347" w14:textId="34452017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722268D3" w14:textId="1CCC7AC9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D1C6548" w14:textId="4BD09AB9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35665419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1F62834C" w14:textId="77777777" w:rsidTr="00475A03">
        <w:trPr>
          <w:trHeight w:val="229"/>
          <w:jc w:val="center"/>
        </w:trPr>
        <w:tc>
          <w:tcPr>
            <w:tcW w:w="2449" w:type="dxa"/>
          </w:tcPr>
          <w:p w14:paraId="09E19568" w14:textId="5AECEFDD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2E2D5A26" w14:textId="6CE83446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1CE83375" w14:textId="6B8F20BF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130AC634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432F4967" w14:textId="77777777" w:rsidTr="00475A03">
        <w:trPr>
          <w:trHeight w:val="222"/>
          <w:jc w:val="center"/>
        </w:trPr>
        <w:tc>
          <w:tcPr>
            <w:tcW w:w="2449" w:type="dxa"/>
          </w:tcPr>
          <w:p w14:paraId="2153BC40" w14:textId="4EBAE580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24699B39" w14:textId="28418005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0274A77D" w14:textId="232A490F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504A085A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00F1A18E" w14:textId="77777777" w:rsidTr="00475A03">
        <w:trPr>
          <w:trHeight w:val="229"/>
          <w:jc w:val="center"/>
        </w:trPr>
        <w:tc>
          <w:tcPr>
            <w:tcW w:w="2449" w:type="dxa"/>
          </w:tcPr>
          <w:p w14:paraId="081FC3B2" w14:textId="73032EC5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45A33DE2" w14:textId="674D5B25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289E61D" w14:textId="73D902CD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1F4DA64D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1E85F9C9" w14:textId="77777777" w:rsidTr="00475A03">
        <w:trPr>
          <w:trHeight w:val="229"/>
          <w:jc w:val="center"/>
        </w:trPr>
        <w:tc>
          <w:tcPr>
            <w:tcW w:w="2449" w:type="dxa"/>
          </w:tcPr>
          <w:p w14:paraId="07FAD741" w14:textId="5C264283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3D208FB0" w14:textId="4D054DE8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53519D2" w14:textId="1DAE9135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012C60B0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097FFA84" w14:textId="77777777" w:rsidTr="00475A03">
        <w:trPr>
          <w:trHeight w:val="229"/>
          <w:jc w:val="center"/>
        </w:trPr>
        <w:tc>
          <w:tcPr>
            <w:tcW w:w="2449" w:type="dxa"/>
          </w:tcPr>
          <w:p w14:paraId="21494095" w14:textId="42D27AAD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123F5F96" w14:textId="65D6AF46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442AD99" w14:textId="5F8AAB33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D0A9196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0EAEC3EC" w14:textId="77777777" w:rsidTr="00475A03">
        <w:trPr>
          <w:trHeight w:val="229"/>
          <w:jc w:val="center"/>
        </w:trPr>
        <w:tc>
          <w:tcPr>
            <w:tcW w:w="2449" w:type="dxa"/>
          </w:tcPr>
          <w:p w14:paraId="6A43D435" w14:textId="1FB90595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4730EB7E" w14:textId="70635D8B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3AC70C60" w14:textId="780EF1E9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0132A348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75BA389B" w14:textId="77777777" w:rsidTr="00475A03">
        <w:trPr>
          <w:trHeight w:val="222"/>
          <w:jc w:val="center"/>
        </w:trPr>
        <w:tc>
          <w:tcPr>
            <w:tcW w:w="2449" w:type="dxa"/>
          </w:tcPr>
          <w:p w14:paraId="4CBEC3F7" w14:textId="1817EA97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4D70B6D1" w14:textId="78C4ABB4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782252D4" w14:textId="2F089EE6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57D0863A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B0F56" w:rsidRPr="00503228" w14:paraId="44499E64" w14:textId="77777777" w:rsidTr="00475A03">
        <w:trPr>
          <w:trHeight w:val="229"/>
          <w:jc w:val="center"/>
        </w:trPr>
        <w:tc>
          <w:tcPr>
            <w:tcW w:w="2449" w:type="dxa"/>
          </w:tcPr>
          <w:p w14:paraId="58EB557E" w14:textId="688F64F1" w:rsidR="00DB0F56" w:rsidRPr="00045931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573B951E" w14:textId="7E209561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3D491A4" w14:textId="2BFC038A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2CE41014" w14:textId="77777777" w:rsidR="00DB0F56" w:rsidRPr="00503228" w:rsidRDefault="00DB0F56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45931" w:rsidRPr="00503228" w14:paraId="0602E0BF" w14:textId="77777777" w:rsidTr="00475A03">
        <w:trPr>
          <w:trHeight w:val="229"/>
          <w:jc w:val="center"/>
        </w:trPr>
        <w:tc>
          <w:tcPr>
            <w:tcW w:w="2449" w:type="dxa"/>
          </w:tcPr>
          <w:p w14:paraId="24A63C7B" w14:textId="60205355" w:rsidR="00045931" w:rsidRPr="00045931" w:rsidRDefault="00045931" w:rsidP="00DB0F5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59" w:type="dxa"/>
          </w:tcPr>
          <w:p w14:paraId="186B023E" w14:textId="77777777" w:rsidR="00045931" w:rsidRPr="00503228" w:rsidRDefault="00045931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5C41C9E8" w14:textId="77777777" w:rsidR="00045931" w:rsidRPr="00503228" w:rsidRDefault="00045931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9" w:type="dxa"/>
          </w:tcPr>
          <w:p w14:paraId="62EBAAC3" w14:textId="77777777" w:rsidR="00045931" w:rsidRPr="00503228" w:rsidRDefault="00045931" w:rsidP="00DB0F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91"/>
        <w:gridCol w:w="5308"/>
        <w:gridCol w:w="5330"/>
      </w:tblGrid>
      <w:tr w:rsidR="006A1B70" w:rsidRPr="00503228" w14:paraId="3EA1FB47" w14:textId="77777777" w:rsidTr="006A1B70">
        <w:trPr>
          <w:tblCellSpacing w:w="22" w:type="dxa"/>
          <w:jc w:val="center"/>
        </w:trPr>
        <w:tc>
          <w:tcPr>
            <w:tcW w:w="1682" w:type="pct"/>
            <w:hideMark/>
          </w:tcPr>
          <w:p w14:paraId="1F355C88" w14:textId="77777777" w:rsidR="00A75495" w:rsidRDefault="00A75495" w:rsidP="009E3DF4">
            <w:pPr>
              <w:pStyle w:val="a4"/>
              <w:jc w:val="center"/>
              <w:rPr>
                <w:sz w:val="22"/>
                <w:szCs w:val="22"/>
              </w:rPr>
            </w:pPr>
          </w:p>
          <w:p w14:paraId="06D289E7" w14:textId="785F5815" w:rsidR="006A1B70" w:rsidRPr="00503228" w:rsidRDefault="006A1B78" w:rsidP="009E3DF4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___________________</w:t>
            </w:r>
            <w:r w:rsidR="006A1B70" w:rsidRPr="00503228">
              <w:rPr>
                <w:sz w:val="22"/>
                <w:szCs w:val="22"/>
              </w:rPr>
              <w:br/>
              <w:t>(дата)</w:t>
            </w:r>
          </w:p>
        </w:tc>
        <w:tc>
          <w:tcPr>
            <w:tcW w:w="1632" w:type="pct"/>
            <w:hideMark/>
          </w:tcPr>
          <w:p w14:paraId="6DAAD9D8" w14:textId="77777777" w:rsidR="00A75495" w:rsidRDefault="00A75495" w:rsidP="009E3DF4">
            <w:pPr>
              <w:pStyle w:val="a4"/>
              <w:jc w:val="center"/>
              <w:rPr>
                <w:sz w:val="22"/>
                <w:szCs w:val="22"/>
              </w:rPr>
            </w:pPr>
          </w:p>
          <w:p w14:paraId="56012408" w14:textId="5D2BA020" w:rsidR="006A1B70" w:rsidRPr="00503228" w:rsidRDefault="006A1B70" w:rsidP="009E3DF4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___________________</w:t>
            </w:r>
            <w:r w:rsidRPr="00503228">
              <w:rPr>
                <w:sz w:val="22"/>
                <w:szCs w:val="22"/>
              </w:rPr>
              <w:br/>
              <w:t>(особистий підпис, М.П.)</w:t>
            </w:r>
          </w:p>
        </w:tc>
        <w:tc>
          <w:tcPr>
            <w:tcW w:w="1632" w:type="pct"/>
            <w:hideMark/>
          </w:tcPr>
          <w:p w14:paraId="564BF4B7" w14:textId="77777777" w:rsidR="00A75495" w:rsidRDefault="00A75495" w:rsidP="009E3DF4">
            <w:pPr>
              <w:pStyle w:val="a4"/>
              <w:jc w:val="center"/>
              <w:rPr>
                <w:iCs/>
                <w:sz w:val="22"/>
                <w:szCs w:val="22"/>
                <w:u w:val="single"/>
                <w:lang w:eastAsia="ru-RU"/>
              </w:rPr>
            </w:pPr>
          </w:p>
          <w:p w14:paraId="04D01AD4" w14:textId="175CCA89" w:rsidR="006A1B70" w:rsidRPr="001A75D9" w:rsidRDefault="006A1B78" w:rsidP="009E3DF4">
            <w:pPr>
              <w:pStyle w:val="a4"/>
              <w:jc w:val="center"/>
              <w:rPr>
                <w:sz w:val="22"/>
                <w:szCs w:val="22"/>
              </w:rPr>
            </w:pPr>
            <w:r w:rsidRPr="00503228">
              <w:rPr>
                <w:sz w:val="22"/>
                <w:szCs w:val="22"/>
              </w:rPr>
              <w:t>___________________</w:t>
            </w:r>
            <w:r w:rsidR="006A1B70" w:rsidRPr="001A75D9">
              <w:rPr>
                <w:sz w:val="22"/>
                <w:szCs w:val="22"/>
              </w:rPr>
              <w:br/>
              <w:t>(П. І. Б.)</w:t>
            </w:r>
          </w:p>
        </w:tc>
      </w:tr>
    </w:tbl>
    <w:p w14:paraId="4EF03D89" w14:textId="77777777" w:rsidR="006A1B70" w:rsidRPr="00503228" w:rsidRDefault="006A1B70" w:rsidP="006A1B70">
      <w:pPr>
        <w:spacing w:after="160" w:line="259" w:lineRule="auto"/>
        <w:rPr>
          <w:rFonts w:ascii="Times New Roman" w:hAnsi="Times New Roman"/>
          <w:b/>
          <w:lang w:val="ru-RU"/>
        </w:rPr>
        <w:sectPr w:rsidR="006A1B70" w:rsidRPr="00503228" w:rsidSect="00475A03">
          <w:pgSz w:w="16838" w:h="11906" w:orient="landscape"/>
          <w:pgMar w:top="568" w:right="284" w:bottom="567" w:left="425" w:header="0" w:footer="709" w:gutter="0"/>
          <w:cols w:space="708"/>
          <w:docGrid w:linePitch="360"/>
        </w:sectPr>
      </w:pPr>
    </w:p>
    <w:p w14:paraId="3FB950EC" w14:textId="0B9BDE9D" w:rsidR="00003F48" w:rsidRPr="00503228" w:rsidRDefault="00003F48" w:rsidP="00657F66">
      <w:pPr>
        <w:spacing w:after="160" w:line="259" w:lineRule="auto"/>
        <w:rPr>
          <w:rFonts w:ascii="Times New Roman" w:hAnsi="Times New Roman"/>
          <w:b/>
          <w:lang w:val="ru-RU"/>
        </w:rPr>
      </w:pPr>
    </w:p>
    <w:sectPr w:rsidR="00003F48" w:rsidRPr="00503228" w:rsidSect="00D137AD">
      <w:pgSz w:w="11906" w:h="16838"/>
      <w:pgMar w:top="284" w:right="566" w:bottom="426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C33AC" w14:textId="77777777" w:rsidR="007B3ADC" w:rsidRDefault="007B3ADC" w:rsidP="00BC21CB">
      <w:pPr>
        <w:spacing w:after="0" w:line="240" w:lineRule="auto"/>
      </w:pPr>
      <w:r>
        <w:separator/>
      </w:r>
    </w:p>
  </w:endnote>
  <w:endnote w:type="continuationSeparator" w:id="0">
    <w:p w14:paraId="124E6EE6" w14:textId="77777777" w:rsidR="007B3ADC" w:rsidRDefault="007B3ADC" w:rsidP="00BC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BADE" w14:textId="77777777" w:rsidR="00D137AD" w:rsidRDefault="00D137A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0E28" w14:textId="77777777" w:rsidR="00D137AD" w:rsidRDefault="00D137A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FB47" w14:textId="77777777" w:rsidR="00D137AD" w:rsidRDefault="00D137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531A4" w14:textId="77777777" w:rsidR="007B3ADC" w:rsidRDefault="007B3ADC" w:rsidP="00BC21CB">
      <w:pPr>
        <w:spacing w:after="0" w:line="240" w:lineRule="auto"/>
      </w:pPr>
      <w:r>
        <w:separator/>
      </w:r>
    </w:p>
  </w:footnote>
  <w:footnote w:type="continuationSeparator" w:id="0">
    <w:p w14:paraId="2C709AB3" w14:textId="77777777" w:rsidR="007B3ADC" w:rsidRDefault="007B3ADC" w:rsidP="00BC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AD1A" w14:textId="2465E9B4" w:rsidR="00BC21CB" w:rsidRDefault="00BC21C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2385" w14:textId="74C36D70" w:rsidR="00BC21CB" w:rsidRDefault="00BC21C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75E6" w14:textId="7B4515E5" w:rsidR="00BC21CB" w:rsidRDefault="00BC21C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2DD"/>
    <w:multiLevelType w:val="hybridMultilevel"/>
    <w:tmpl w:val="C0C625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CC"/>
    <w:rsid w:val="000038D7"/>
    <w:rsid w:val="00003F48"/>
    <w:rsid w:val="00005DD6"/>
    <w:rsid w:val="000069C5"/>
    <w:rsid w:val="000115E4"/>
    <w:rsid w:val="000251A3"/>
    <w:rsid w:val="00045931"/>
    <w:rsid w:val="00050706"/>
    <w:rsid w:val="00050ACB"/>
    <w:rsid w:val="000973D0"/>
    <w:rsid w:val="000A04DA"/>
    <w:rsid w:val="000A4C8E"/>
    <w:rsid w:val="000C6781"/>
    <w:rsid w:val="001125F0"/>
    <w:rsid w:val="00115E35"/>
    <w:rsid w:val="00144D12"/>
    <w:rsid w:val="00181F10"/>
    <w:rsid w:val="001A75D9"/>
    <w:rsid w:val="001D4DB3"/>
    <w:rsid w:val="00215B06"/>
    <w:rsid w:val="002509ED"/>
    <w:rsid w:val="002753CC"/>
    <w:rsid w:val="00356D16"/>
    <w:rsid w:val="003756E6"/>
    <w:rsid w:val="003A203A"/>
    <w:rsid w:val="003B6885"/>
    <w:rsid w:val="00462A6A"/>
    <w:rsid w:val="00475A03"/>
    <w:rsid w:val="004C45C9"/>
    <w:rsid w:val="004D1377"/>
    <w:rsid w:val="00503228"/>
    <w:rsid w:val="00550DB3"/>
    <w:rsid w:val="005A576F"/>
    <w:rsid w:val="005B4881"/>
    <w:rsid w:val="005D317F"/>
    <w:rsid w:val="005E5104"/>
    <w:rsid w:val="005F7559"/>
    <w:rsid w:val="006208EF"/>
    <w:rsid w:val="00657F66"/>
    <w:rsid w:val="00674E3D"/>
    <w:rsid w:val="006866D0"/>
    <w:rsid w:val="006A1B70"/>
    <w:rsid w:val="006A1B78"/>
    <w:rsid w:val="006A33CD"/>
    <w:rsid w:val="006C7871"/>
    <w:rsid w:val="006D694F"/>
    <w:rsid w:val="006E0F9F"/>
    <w:rsid w:val="006E358A"/>
    <w:rsid w:val="00730E9C"/>
    <w:rsid w:val="0073453F"/>
    <w:rsid w:val="007370C9"/>
    <w:rsid w:val="007426C4"/>
    <w:rsid w:val="00753851"/>
    <w:rsid w:val="00754128"/>
    <w:rsid w:val="00760D90"/>
    <w:rsid w:val="00764184"/>
    <w:rsid w:val="00766A03"/>
    <w:rsid w:val="007716F9"/>
    <w:rsid w:val="007B3ADC"/>
    <w:rsid w:val="007B7C2B"/>
    <w:rsid w:val="00865B4C"/>
    <w:rsid w:val="0087646D"/>
    <w:rsid w:val="00880392"/>
    <w:rsid w:val="0088641B"/>
    <w:rsid w:val="008A2125"/>
    <w:rsid w:val="008B28DF"/>
    <w:rsid w:val="008F17C7"/>
    <w:rsid w:val="00912209"/>
    <w:rsid w:val="00925CE7"/>
    <w:rsid w:val="009318B5"/>
    <w:rsid w:val="00935D24"/>
    <w:rsid w:val="00980AD5"/>
    <w:rsid w:val="009A0F85"/>
    <w:rsid w:val="009B1BF5"/>
    <w:rsid w:val="009E497A"/>
    <w:rsid w:val="009E6B0B"/>
    <w:rsid w:val="00A0706B"/>
    <w:rsid w:val="00A22257"/>
    <w:rsid w:val="00A36184"/>
    <w:rsid w:val="00A41FFC"/>
    <w:rsid w:val="00A56374"/>
    <w:rsid w:val="00A62867"/>
    <w:rsid w:val="00A72AFA"/>
    <w:rsid w:val="00A73970"/>
    <w:rsid w:val="00A75495"/>
    <w:rsid w:val="00A82FAD"/>
    <w:rsid w:val="00A9636D"/>
    <w:rsid w:val="00AF0A52"/>
    <w:rsid w:val="00AF705A"/>
    <w:rsid w:val="00B051CD"/>
    <w:rsid w:val="00B20266"/>
    <w:rsid w:val="00B20EC3"/>
    <w:rsid w:val="00B80342"/>
    <w:rsid w:val="00B825D4"/>
    <w:rsid w:val="00BC21CB"/>
    <w:rsid w:val="00BC5C62"/>
    <w:rsid w:val="00BF1CD6"/>
    <w:rsid w:val="00C12C4D"/>
    <w:rsid w:val="00C20D44"/>
    <w:rsid w:val="00C212F0"/>
    <w:rsid w:val="00C357D7"/>
    <w:rsid w:val="00C8096C"/>
    <w:rsid w:val="00CE7A49"/>
    <w:rsid w:val="00CF0048"/>
    <w:rsid w:val="00D137AD"/>
    <w:rsid w:val="00D3082F"/>
    <w:rsid w:val="00D346B9"/>
    <w:rsid w:val="00D4553A"/>
    <w:rsid w:val="00D722F0"/>
    <w:rsid w:val="00D7681F"/>
    <w:rsid w:val="00DB0F56"/>
    <w:rsid w:val="00DF46E5"/>
    <w:rsid w:val="00E000C9"/>
    <w:rsid w:val="00E009D1"/>
    <w:rsid w:val="00E11198"/>
    <w:rsid w:val="00E16AD7"/>
    <w:rsid w:val="00E56414"/>
    <w:rsid w:val="00E5740D"/>
    <w:rsid w:val="00E6116C"/>
    <w:rsid w:val="00E67144"/>
    <w:rsid w:val="00E779F2"/>
    <w:rsid w:val="00EA02B5"/>
    <w:rsid w:val="00EA3F15"/>
    <w:rsid w:val="00EA75BF"/>
    <w:rsid w:val="00EC49AB"/>
    <w:rsid w:val="00EC67F9"/>
    <w:rsid w:val="00EE38E2"/>
    <w:rsid w:val="00F41D18"/>
    <w:rsid w:val="00F44194"/>
    <w:rsid w:val="00F64ADD"/>
    <w:rsid w:val="00FA0C5B"/>
    <w:rsid w:val="00FD742F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05DCC4"/>
  <w15:docId w15:val="{A1C69E24-AEEF-457A-B521-3E92C514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CD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05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051CD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character" w:customStyle="1" w:styleId="a3">
    <w:name w:val="Обычный (веб) Знак"/>
    <w:link w:val="a4"/>
    <w:locked/>
    <w:rsid w:val="00B051C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link w:val="a3"/>
    <w:uiPriority w:val="99"/>
    <w:unhideWhenUsed/>
    <w:rsid w:val="00B05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B051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E0F9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9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BC21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1CB"/>
    <w:rPr>
      <w:rFonts w:ascii="Calibri" w:eastAsia="Times New Roman" w:hAnsi="Calibri" w:cs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BC21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21CB"/>
    <w:rPr>
      <w:rFonts w:ascii="Calibri" w:eastAsia="Times New Roman" w:hAnsi="Calibri" w:cs="Times New Roman"/>
      <w:lang w:val="uk-UA" w:eastAsia="uk-UA"/>
    </w:rPr>
  </w:style>
  <w:style w:type="character" w:styleId="ad">
    <w:name w:val="annotation reference"/>
    <w:basedOn w:val="a0"/>
    <w:uiPriority w:val="99"/>
    <w:semiHidden/>
    <w:unhideWhenUsed/>
    <w:rsid w:val="000973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73D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73D0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73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973D0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paragraph" w:styleId="af2">
    <w:name w:val="List Paragraph"/>
    <w:basedOn w:val="a"/>
    <w:uiPriority w:val="34"/>
    <w:qFormat/>
    <w:rsid w:val="0077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tra.net.u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4EF-DB3B-40B3-992A-D695A3F5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Pivden</cp:lastModifiedBy>
  <cp:revision>45</cp:revision>
  <cp:lastPrinted>2021-05-27T08:52:00Z</cp:lastPrinted>
  <dcterms:created xsi:type="dcterms:W3CDTF">2023-02-23T10:02:00Z</dcterms:created>
  <dcterms:modified xsi:type="dcterms:W3CDTF">2026-04-08T08:53:00Z</dcterms:modified>
</cp:coreProperties>
</file>